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A0A3A" w14:textId="6A754583" w:rsidR="00EE05D1" w:rsidRDefault="00B25F16" w:rsidP="00EE05D1">
      <w:pPr>
        <w:jc w:val="center"/>
        <w:rPr>
          <w:rStyle w:val="Strong"/>
          <w:color w:val="1F4E79" w:themeColor="accent1" w:themeShade="80"/>
          <w:sz w:val="52"/>
          <w:szCs w:val="64"/>
        </w:rPr>
      </w:pPr>
      <w:r>
        <w:rPr>
          <w:rStyle w:val="Strong"/>
          <w:color w:val="1F4E79" w:themeColor="accent1" w:themeShade="80"/>
          <w:sz w:val="52"/>
          <w:szCs w:val="64"/>
        </w:rPr>
        <w:t xml:space="preserve"> </w:t>
      </w:r>
      <w:r w:rsidR="00EE05D1">
        <w:rPr>
          <w:noProof/>
          <w:lang w:eastAsia="zh-TW"/>
        </w:rPr>
        <w:drawing>
          <wp:inline distT="0" distB="0" distL="0" distR="0" wp14:anchorId="0C5374D2" wp14:editId="1FB4FF31">
            <wp:extent cx="828675" cy="828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922" cy="832922"/>
                    </a:xfrm>
                    <a:prstGeom prst="rect">
                      <a:avLst/>
                    </a:prstGeom>
                  </pic:spPr>
                </pic:pic>
              </a:graphicData>
            </a:graphic>
          </wp:inline>
        </w:drawing>
      </w:r>
    </w:p>
    <w:p w14:paraId="7EA732AD" w14:textId="77777777" w:rsidR="00EE05D1" w:rsidRDefault="00EE05D1" w:rsidP="00092E68">
      <w:pPr>
        <w:rPr>
          <w:rStyle w:val="Strong"/>
          <w:color w:val="1F4E79" w:themeColor="accent1" w:themeShade="80"/>
          <w:sz w:val="52"/>
          <w:szCs w:val="64"/>
        </w:rPr>
      </w:pPr>
      <w:r w:rsidRPr="00EE05D1">
        <w:rPr>
          <w:rStyle w:val="Strong"/>
          <w:noProof/>
          <w:color w:val="1F4E79" w:themeColor="accent1" w:themeShade="80"/>
          <w:sz w:val="10"/>
          <w:szCs w:val="20"/>
          <w:lang w:eastAsia="zh-TW"/>
        </w:rPr>
        <mc:AlternateContent>
          <mc:Choice Requires="wps">
            <w:drawing>
              <wp:anchor distT="0" distB="0" distL="114300" distR="114300" simplePos="0" relativeHeight="251657728" behindDoc="0" locked="0" layoutInCell="1" allowOverlap="1" wp14:anchorId="61EC7F67" wp14:editId="3A8B309D">
                <wp:simplePos x="0" y="0"/>
                <wp:positionH relativeFrom="column">
                  <wp:posOffset>518160</wp:posOffset>
                </wp:positionH>
                <wp:positionV relativeFrom="paragraph">
                  <wp:posOffset>7620</wp:posOffset>
                </wp:positionV>
                <wp:extent cx="5829300" cy="3200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20040"/>
                        </a:xfrm>
                        <a:prstGeom prst="rect">
                          <a:avLst/>
                        </a:prstGeom>
                        <a:noFill/>
                        <a:ln w="9525">
                          <a:noFill/>
                          <a:miter lim="800000"/>
                          <a:headEnd/>
                          <a:tailEnd/>
                        </a:ln>
                      </wps:spPr>
                      <wps:txbx>
                        <w:txbxContent>
                          <w:p w14:paraId="0F11385F" w14:textId="77777777" w:rsidR="00092E68" w:rsidRPr="00EE05D1" w:rsidRDefault="00326FD5" w:rsidP="00EE05D1">
                            <w:pPr>
                              <w:jc w:val="center"/>
                              <w:rPr>
                                <w:rStyle w:val="Strong"/>
                                <w:sz w:val="24"/>
                              </w:rPr>
                            </w:pPr>
                            <w:r w:rsidRPr="00EE05D1">
                              <w:rPr>
                                <w:rStyle w:val="Strong"/>
                                <w:sz w:val="24"/>
                              </w:rPr>
                              <w:t>Seattle Badminton Club</w:t>
                            </w:r>
                            <w:r w:rsidR="00EE05D1" w:rsidRPr="00EE05D1">
                              <w:rPr>
                                <w:rStyle w:val="Strong"/>
                                <w:sz w:val="24"/>
                              </w:rPr>
                              <w:t xml:space="preserve">, </w:t>
                            </w:r>
                            <w:r w:rsidR="00092E68" w:rsidRPr="00EE05D1">
                              <w:rPr>
                                <w:rStyle w:val="Strong"/>
                                <w:sz w:val="24"/>
                              </w:rPr>
                              <w:t>10858 117th Pl NE</w:t>
                            </w:r>
                            <w:r w:rsidR="00EE05D1" w:rsidRPr="00EE05D1">
                              <w:rPr>
                                <w:rStyle w:val="Strong"/>
                                <w:sz w:val="24"/>
                              </w:rPr>
                              <w:t xml:space="preserve">, </w:t>
                            </w:r>
                            <w:r w:rsidR="00092E68" w:rsidRPr="00EE05D1">
                              <w:rPr>
                                <w:rStyle w:val="Strong"/>
                                <w:sz w:val="24"/>
                              </w:rPr>
                              <w:t>Kirkland WA, 98033</w:t>
                            </w:r>
                            <w:r w:rsidR="00EE05D1" w:rsidRPr="00EE05D1">
                              <w:rPr>
                                <w:rStyle w:val="Strong"/>
                                <w:sz w:val="24"/>
                              </w:rPr>
                              <w:t xml:space="preserve"> </w:t>
                            </w:r>
                            <w:r w:rsidR="00092E68" w:rsidRPr="00EE05D1">
                              <w:rPr>
                                <w:rStyle w:val="Strong"/>
                                <w:sz w:val="24"/>
                              </w:rPr>
                              <w:t>Tel: 425-889-5958</w:t>
                            </w:r>
                          </w:p>
                          <w:p w14:paraId="22AC56FA" w14:textId="77777777" w:rsidR="00092E68" w:rsidRPr="00EE05D1" w:rsidRDefault="00092E68">
                            <w:pPr>
                              <w:rPr>
                                <w:b/>
                              </w:rPr>
                            </w:pPr>
                          </w:p>
                          <w:p w14:paraId="48916CB7" w14:textId="77777777" w:rsidR="00092E68" w:rsidRDefault="00092E68"/>
                          <w:p w14:paraId="0E0495A8" w14:textId="77777777" w:rsidR="00092E68" w:rsidRDefault="00092E68"/>
                          <w:p w14:paraId="60EDF418" w14:textId="77777777" w:rsidR="00092E68" w:rsidRDefault="00092E68"/>
                          <w:p w14:paraId="23BA210D" w14:textId="77777777" w:rsidR="00092E68" w:rsidRDefault="00092E68"/>
                          <w:p w14:paraId="3692AB84" w14:textId="77777777" w:rsidR="00092E68" w:rsidRDefault="00092E68"/>
                          <w:p w14:paraId="33CABED8" w14:textId="77777777" w:rsidR="00092E68" w:rsidRDefault="00092E68"/>
                          <w:p w14:paraId="040840C9" w14:textId="77777777" w:rsidR="00092E68" w:rsidRDefault="00092E68"/>
                          <w:p w14:paraId="4BAA0A1A" w14:textId="77777777" w:rsidR="00092E68" w:rsidRDefault="00092E68"/>
                          <w:p w14:paraId="5552724B" w14:textId="77777777" w:rsidR="00092E68" w:rsidRDefault="00092E68"/>
                          <w:p w14:paraId="56F781D5" w14:textId="77777777" w:rsidR="00092E68" w:rsidRDefault="00092E68"/>
                          <w:p w14:paraId="703CB95E" w14:textId="77777777" w:rsidR="00092E68" w:rsidRDefault="00092E68"/>
                          <w:p w14:paraId="64A0480D" w14:textId="77777777" w:rsidR="00092E68" w:rsidRDefault="00092E68"/>
                          <w:p w14:paraId="73F91321" w14:textId="77777777" w:rsidR="00092E68" w:rsidRDefault="00092E68"/>
                          <w:p w14:paraId="355FD538" w14:textId="77777777" w:rsidR="00092E68" w:rsidRDefault="00092E68"/>
                          <w:p w14:paraId="3883A57A" w14:textId="77777777" w:rsidR="00092E68" w:rsidRDefault="00092E68"/>
                          <w:p w14:paraId="2D7014E2" w14:textId="77777777" w:rsidR="00092E68" w:rsidRDefault="00092E68"/>
                          <w:p w14:paraId="3FDDFA98" w14:textId="77777777" w:rsidR="00092E68" w:rsidRDefault="00092E68"/>
                          <w:p w14:paraId="41E3608D" w14:textId="77777777" w:rsidR="00092E68" w:rsidRDefault="00092E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C7F67" id="_x0000_t202" coordsize="21600,21600" o:spt="202" path="m,l,21600r21600,l21600,xe">
                <v:stroke joinstyle="miter"/>
                <v:path gradientshapeok="t" o:connecttype="rect"/>
              </v:shapetype>
              <v:shape id="Text Box 2" o:spid="_x0000_s1026" type="#_x0000_t202" style="position:absolute;margin-left:40.8pt;margin-top:.6pt;width:459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" filled="f" stroked="f">
                <v:textbox>
                  <w:txbxContent>
                    <w:p w14:paraId="0F11385F" w14:textId="77777777" w:rsidR="00092E68" w:rsidRPr="00EE05D1" w:rsidRDefault="00326FD5" w:rsidP="00EE05D1">
                      <w:pPr>
                        <w:jc w:val="center"/>
                        <w:rPr>
                          <w:rStyle w:val="Strong"/>
                          <w:sz w:val="24"/>
                        </w:rPr>
                      </w:pPr>
                      <w:r w:rsidRPr="00EE05D1">
                        <w:rPr>
                          <w:rStyle w:val="Strong"/>
                          <w:sz w:val="24"/>
                        </w:rPr>
                        <w:t>Seattle Badminton Club</w:t>
                      </w:r>
                      <w:r w:rsidR="00EE05D1" w:rsidRPr="00EE05D1">
                        <w:rPr>
                          <w:rStyle w:val="Strong"/>
                          <w:sz w:val="24"/>
                        </w:rPr>
                        <w:t xml:space="preserve">, </w:t>
                      </w:r>
                      <w:r w:rsidR="00092E68" w:rsidRPr="00EE05D1">
                        <w:rPr>
                          <w:rStyle w:val="Strong"/>
                          <w:sz w:val="24"/>
                        </w:rPr>
                        <w:t>10858 117th Pl NE</w:t>
                      </w:r>
                      <w:r w:rsidR="00EE05D1" w:rsidRPr="00EE05D1">
                        <w:rPr>
                          <w:rStyle w:val="Strong"/>
                          <w:sz w:val="24"/>
                        </w:rPr>
                        <w:t xml:space="preserve">, </w:t>
                      </w:r>
                      <w:r w:rsidR="00092E68" w:rsidRPr="00EE05D1">
                        <w:rPr>
                          <w:rStyle w:val="Strong"/>
                          <w:sz w:val="24"/>
                        </w:rPr>
                        <w:t>Kirkland WA, 98033</w:t>
                      </w:r>
                      <w:r w:rsidR="00EE05D1" w:rsidRPr="00EE05D1">
                        <w:rPr>
                          <w:rStyle w:val="Strong"/>
                          <w:sz w:val="24"/>
                        </w:rPr>
                        <w:t xml:space="preserve"> </w:t>
                      </w:r>
                      <w:r w:rsidR="00092E68" w:rsidRPr="00EE05D1">
                        <w:rPr>
                          <w:rStyle w:val="Strong"/>
                          <w:sz w:val="24"/>
                        </w:rPr>
                        <w:t>Tel: 425-889-5958</w:t>
                      </w:r>
                    </w:p>
                    <w:p w14:paraId="22AC56FA" w14:textId="77777777" w:rsidR="00092E68" w:rsidRPr="00EE05D1" w:rsidRDefault="00092E68">
                      <w:pPr>
                        <w:rPr>
                          <w:b/>
                        </w:rPr>
                      </w:pPr>
                    </w:p>
                    <w:p w14:paraId="48916CB7" w14:textId="77777777" w:rsidR="00092E68" w:rsidRDefault="00092E68"/>
                    <w:p w14:paraId="0E0495A8" w14:textId="77777777" w:rsidR="00092E68" w:rsidRDefault="00092E68"/>
                    <w:p w14:paraId="60EDF418" w14:textId="77777777" w:rsidR="00092E68" w:rsidRDefault="00092E68"/>
                    <w:p w14:paraId="23BA210D" w14:textId="77777777" w:rsidR="00092E68" w:rsidRDefault="00092E68"/>
                    <w:p w14:paraId="3692AB84" w14:textId="77777777" w:rsidR="00092E68" w:rsidRDefault="00092E68"/>
                    <w:p w14:paraId="33CABED8" w14:textId="77777777" w:rsidR="00092E68" w:rsidRDefault="00092E68"/>
                    <w:p w14:paraId="040840C9" w14:textId="77777777" w:rsidR="00092E68" w:rsidRDefault="00092E68"/>
                    <w:p w14:paraId="4BAA0A1A" w14:textId="77777777" w:rsidR="00092E68" w:rsidRDefault="00092E68"/>
                    <w:p w14:paraId="5552724B" w14:textId="77777777" w:rsidR="00092E68" w:rsidRDefault="00092E68"/>
                    <w:p w14:paraId="56F781D5" w14:textId="77777777" w:rsidR="00092E68" w:rsidRDefault="00092E68"/>
                    <w:p w14:paraId="703CB95E" w14:textId="77777777" w:rsidR="00092E68" w:rsidRDefault="00092E68"/>
                    <w:p w14:paraId="64A0480D" w14:textId="77777777" w:rsidR="00092E68" w:rsidRDefault="00092E68"/>
                    <w:p w14:paraId="73F91321" w14:textId="77777777" w:rsidR="00092E68" w:rsidRDefault="00092E68"/>
                    <w:p w14:paraId="355FD538" w14:textId="77777777" w:rsidR="00092E68" w:rsidRDefault="00092E68"/>
                    <w:p w14:paraId="3883A57A" w14:textId="77777777" w:rsidR="00092E68" w:rsidRDefault="00092E68"/>
                    <w:p w14:paraId="2D7014E2" w14:textId="77777777" w:rsidR="00092E68" w:rsidRDefault="00092E68"/>
                    <w:p w14:paraId="3FDDFA98" w14:textId="77777777" w:rsidR="00092E68" w:rsidRDefault="00092E68"/>
                    <w:p w14:paraId="41E3608D" w14:textId="77777777" w:rsidR="00092E68" w:rsidRDefault="00092E68"/>
                  </w:txbxContent>
                </v:textbox>
              </v:shape>
            </w:pict>
          </mc:Fallback>
        </mc:AlternateContent>
      </w:r>
    </w:p>
    <w:p w14:paraId="6F500E5B" w14:textId="6B4FEB77" w:rsidR="00092E68" w:rsidRPr="00C72934" w:rsidRDefault="00025F24" w:rsidP="00EE05D1">
      <w:pPr>
        <w:jc w:val="center"/>
        <w:rPr>
          <w:sz w:val="52"/>
          <w:szCs w:val="52"/>
        </w:rPr>
      </w:pPr>
      <w:r w:rsidRPr="00C72934">
        <w:rPr>
          <w:rStyle w:val="Strong"/>
          <w:sz w:val="52"/>
          <w:szCs w:val="52"/>
        </w:rPr>
        <w:t xml:space="preserve">2020 </w:t>
      </w:r>
      <w:r w:rsidR="00342EDA" w:rsidRPr="00C72934">
        <w:rPr>
          <w:rStyle w:val="Strong"/>
          <w:sz w:val="52"/>
          <w:szCs w:val="52"/>
        </w:rPr>
        <w:t xml:space="preserve">SBC </w:t>
      </w:r>
      <w:r w:rsidR="002F091D">
        <w:rPr>
          <w:rStyle w:val="Strong"/>
          <w:sz w:val="52"/>
          <w:szCs w:val="52"/>
        </w:rPr>
        <w:t>Summer</w:t>
      </w:r>
      <w:r w:rsidRPr="00C72934">
        <w:rPr>
          <w:rStyle w:val="Strong"/>
          <w:sz w:val="52"/>
          <w:szCs w:val="52"/>
        </w:rPr>
        <w:t xml:space="preserve"> Class Registration</w:t>
      </w:r>
      <w:r w:rsidR="003E4F7C">
        <w:rPr>
          <w:rStyle w:val="Strong"/>
          <w:sz w:val="52"/>
          <w:szCs w:val="52"/>
        </w:rPr>
        <w:t xml:space="preserve"> Form</w:t>
      </w:r>
    </w:p>
    <w:tbl>
      <w:tblPr>
        <w:tblStyle w:val="TableGrid"/>
        <w:tblW w:w="0" w:type="auto"/>
        <w:tblLook w:val="04A0" w:firstRow="1" w:lastRow="0" w:firstColumn="1" w:lastColumn="0" w:noHBand="0" w:noVBand="1"/>
      </w:tblPr>
      <w:tblGrid>
        <w:gridCol w:w="3744"/>
        <w:gridCol w:w="2448"/>
        <w:gridCol w:w="3888"/>
      </w:tblGrid>
      <w:tr w:rsidR="00982709" w14:paraId="470DDC2B" w14:textId="77777777" w:rsidTr="003A15FC">
        <w:tc>
          <w:tcPr>
            <w:tcW w:w="3744" w:type="dxa"/>
          </w:tcPr>
          <w:p w14:paraId="6A8EB1F5" w14:textId="3479CF5E" w:rsidR="00982709" w:rsidRDefault="00982709" w:rsidP="00A1772E">
            <w:pPr>
              <w:spacing w:before="120"/>
              <w:jc w:val="center"/>
              <w:rPr>
                <w:b/>
                <w:bCs/>
                <w:sz w:val="24"/>
              </w:rPr>
            </w:pPr>
            <w:r>
              <w:rPr>
                <w:b/>
                <w:bCs/>
                <w:sz w:val="24"/>
              </w:rPr>
              <w:t>Class</w:t>
            </w:r>
          </w:p>
        </w:tc>
        <w:tc>
          <w:tcPr>
            <w:tcW w:w="2448" w:type="dxa"/>
          </w:tcPr>
          <w:p w14:paraId="7F4DFCEF" w14:textId="446F49A8" w:rsidR="00982709" w:rsidRDefault="00982709" w:rsidP="00A1772E">
            <w:pPr>
              <w:spacing w:before="120"/>
              <w:jc w:val="center"/>
              <w:rPr>
                <w:b/>
                <w:bCs/>
                <w:sz w:val="24"/>
              </w:rPr>
            </w:pPr>
            <w:r>
              <w:rPr>
                <w:b/>
                <w:bCs/>
                <w:sz w:val="24"/>
              </w:rPr>
              <w:t>Time</w:t>
            </w:r>
          </w:p>
        </w:tc>
        <w:tc>
          <w:tcPr>
            <w:tcW w:w="3888" w:type="dxa"/>
          </w:tcPr>
          <w:p w14:paraId="6DED6378" w14:textId="7EFD1A4B" w:rsidR="00982709" w:rsidRDefault="00982709" w:rsidP="00A1772E">
            <w:pPr>
              <w:spacing w:before="120"/>
              <w:jc w:val="center"/>
              <w:rPr>
                <w:b/>
                <w:bCs/>
                <w:sz w:val="24"/>
              </w:rPr>
            </w:pPr>
            <w:r>
              <w:rPr>
                <w:b/>
                <w:bCs/>
                <w:sz w:val="24"/>
              </w:rPr>
              <w:t>Week</w:t>
            </w:r>
          </w:p>
        </w:tc>
      </w:tr>
      <w:tr w:rsidR="00982709" w14:paraId="5075DA16" w14:textId="77777777" w:rsidTr="003A15FC">
        <w:tc>
          <w:tcPr>
            <w:tcW w:w="3744" w:type="dxa"/>
          </w:tcPr>
          <w:p w14:paraId="79C434E9" w14:textId="3597EFA1" w:rsidR="00982709" w:rsidRPr="008E7188" w:rsidRDefault="003A15FC" w:rsidP="00982709">
            <w:pPr>
              <w:spacing w:before="120"/>
              <w:rPr>
                <w:b/>
                <w:bCs/>
                <w:sz w:val="24"/>
                <w:szCs w:val="24"/>
              </w:rPr>
            </w:pPr>
            <w:r>
              <w:rPr>
                <w:rStyle w:val="Strong"/>
                <w:sz w:val="24"/>
                <w:szCs w:val="24"/>
              </w:rPr>
              <w:t>Bronze/Beginn</w:t>
            </w:r>
            <w:r w:rsidR="00CD4EF0">
              <w:rPr>
                <w:rStyle w:val="Strong"/>
                <w:sz w:val="24"/>
                <w:szCs w:val="24"/>
              </w:rPr>
              <w:t>er</w:t>
            </w:r>
            <w:r w:rsidR="00982709" w:rsidRPr="008E7188">
              <w:rPr>
                <w:rStyle w:val="Strong"/>
                <w:sz w:val="24"/>
                <w:szCs w:val="24"/>
              </w:rPr>
              <w:t xml:space="preserve"> Mon – Fri, AM</w:t>
            </w:r>
          </w:p>
        </w:tc>
        <w:tc>
          <w:tcPr>
            <w:tcW w:w="2448" w:type="dxa"/>
          </w:tcPr>
          <w:p w14:paraId="772EBFEF" w14:textId="483E30B2" w:rsidR="00982709" w:rsidRPr="008E7188" w:rsidRDefault="00EA6A20" w:rsidP="00982709">
            <w:pPr>
              <w:spacing w:before="120"/>
              <w:rPr>
                <w:b/>
                <w:bCs/>
                <w:sz w:val="24"/>
                <w:szCs w:val="24"/>
              </w:rPr>
            </w:pPr>
            <w:r>
              <w:rPr>
                <w:rStyle w:val="Strong"/>
                <w:sz w:val="24"/>
                <w:szCs w:val="24"/>
              </w:rPr>
              <w:t>9:30am – 12:0</w:t>
            </w:r>
            <w:r w:rsidR="00982709" w:rsidRPr="008E7188">
              <w:rPr>
                <w:rStyle w:val="Strong"/>
                <w:sz w:val="24"/>
                <w:szCs w:val="24"/>
              </w:rPr>
              <w:t>0pm</w:t>
            </w:r>
          </w:p>
        </w:tc>
        <w:tc>
          <w:tcPr>
            <w:tcW w:w="3888" w:type="dxa"/>
          </w:tcPr>
          <w:p w14:paraId="5786263D" w14:textId="7A09AE2B" w:rsidR="00982709" w:rsidRPr="008E7188" w:rsidRDefault="003A15FC" w:rsidP="00A1772E">
            <w:pPr>
              <w:spacing w:before="120"/>
              <w:jc w:val="center"/>
              <w:rPr>
                <w:b/>
                <w:bCs/>
                <w:sz w:val="24"/>
                <w:szCs w:val="24"/>
              </w:rPr>
            </w:pPr>
            <w:r w:rsidRPr="008E7188">
              <w:rPr>
                <w:b/>
                <w:bCs/>
                <w:sz w:val="24"/>
                <w:szCs w:val="24"/>
              </w:rPr>
              <w:t>T</w:t>
            </w:r>
            <w:r w:rsidR="00A1772E" w:rsidRPr="008E7188">
              <w:rPr>
                <w:b/>
                <w:bCs/>
                <w:sz w:val="24"/>
                <w:szCs w:val="24"/>
              </w:rPr>
              <w:t>o</w:t>
            </w:r>
          </w:p>
        </w:tc>
      </w:tr>
      <w:tr w:rsidR="00982709" w14:paraId="13B20412" w14:textId="77777777" w:rsidTr="003A15FC">
        <w:tc>
          <w:tcPr>
            <w:tcW w:w="3744" w:type="dxa"/>
          </w:tcPr>
          <w:p w14:paraId="543C555C" w14:textId="73F3A418" w:rsidR="00982709" w:rsidRPr="008E7188" w:rsidRDefault="003A15FC" w:rsidP="00982709">
            <w:pPr>
              <w:spacing w:before="120"/>
              <w:rPr>
                <w:b/>
                <w:bCs/>
                <w:sz w:val="24"/>
                <w:szCs w:val="24"/>
              </w:rPr>
            </w:pPr>
            <w:r>
              <w:rPr>
                <w:rStyle w:val="Strong"/>
                <w:sz w:val="24"/>
                <w:szCs w:val="24"/>
              </w:rPr>
              <w:t>Bronze/Beginn</w:t>
            </w:r>
            <w:r w:rsidR="00CD4EF0">
              <w:rPr>
                <w:rStyle w:val="Strong"/>
                <w:sz w:val="24"/>
                <w:szCs w:val="24"/>
              </w:rPr>
              <w:t>er</w:t>
            </w:r>
            <w:r w:rsidR="00982709" w:rsidRPr="008E7188">
              <w:rPr>
                <w:rStyle w:val="Strong"/>
                <w:sz w:val="24"/>
                <w:szCs w:val="24"/>
              </w:rPr>
              <w:t xml:space="preserve"> Mon – Fri, PM</w:t>
            </w:r>
          </w:p>
        </w:tc>
        <w:tc>
          <w:tcPr>
            <w:tcW w:w="2448" w:type="dxa"/>
          </w:tcPr>
          <w:p w14:paraId="29A37C52" w14:textId="6398E857" w:rsidR="00982709" w:rsidRPr="008E7188" w:rsidRDefault="00EA6A20" w:rsidP="00982709">
            <w:pPr>
              <w:spacing w:before="120"/>
              <w:rPr>
                <w:b/>
                <w:bCs/>
                <w:sz w:val="24"/>
                <w:szCs w:val="24"/>
              </w:rPr>
            </w:pPr>
            <w:r>
              <w:rPr>
                <w:rStyle w:val="Strong"/>
                <w:sz w:val="24"/>
                <w:szCs w:val="24"/>
              </w:rPr>
              <w:t>12:40pm – 3:1</w:t>
            </w:r>
            <w:r w:rsidR="00982709" w:rsidRPr="008E7188">
              <w:rPr>
                <w:rStyle w:val="Strong"/>
                <w:sz w:val="24"/>
                <w:szCs w:val="24"/>
              </w:rPr>
              <w:t>0pm</w:t>
            </w:r>
          </w:p>
        </w:tc>
        <w:tc>
          <w:tcPr>
            <w:tcW w:w="3888" w:type="dxa"/>
          </w:tcPr>
          <w:p w14:paraId="7FE51DB7" w14:textId="47212C70" w:rsidR="00982709" w:rsidRPr="008E7188" w:rsidRDefault="00A1772E" w:rsidP="00A1772E">
            <w:pPr>
              <w:spacing w:before="120"/>
              <w:jc w:val="center"/>
              <w:rPr>
                <w:b/>
                <w:bCs/>
                <w:sz w:val="24"/>
                <w:szCs w:val="24"/>
              </w:rPr>
            </w:pPr>
            <w:r w:rsidRPr="008E7188">
              <w:rPr>
                <w:b/>
                <w:bCs/>
                <w:sz w:val="24"/>
                <w:szCs w:val="24"/>
              </w:rPr>
              <w:t>to</w:t>
            </w:r>
          </w:p>
        </w:tc>
      </w:tr>
      <w:tr w:rsidR="00D15499" w14:paraId="4D412E18" w14:textId="77777777" w:rsidTr="003A15FC">
        <w:tc>
          <w:tcPr>
            <w:tcW w:w="3744" w:type="dxa"/>
          </w:tcPr>
          <w:p w14:paraId="3343E976" w14:textId="6C164B33" w:rsidR="00D15499" w:rsidRPr="008E7188" w:rsidRDefault="00D15499" w:rsidP="00D15499">
            <w:pPr>
              <w:spacing w:before="120"/>
              <w:rPr>
                <w:b/>
                <w:bCs/>
                <w:sz w:val="24"/>
                <w:szCs w:val="24"/>
              </w:rPr>
            </w:pPr>
            <w:r w:rsidRPr="008E7188">
              <w:rPr>
                <w:rStyle w:val="Strong"/>
                <w:sz w:val="24"/>
                <w:szCs w:val="24"/>
              </w:rPr>
              <w:t>Silver/Gold Mon – Fri, PM</w:t>
            </w:r>
          </w:p>
        </w:tc>
        <w:tc>
          <w:tcPr>
            <w:tcW w:w="2448" w:type="dxa"/>
          </w:tcPr>
          <w:p w14:paraId="4F6028D6" w14:textId="6460CBD6" w:rsidR="00D15499" w:rsidRPr="008E7188" w:rsidRDefault="00D15499" w:rsidP="00D15499">
            <w:pPr>
              <w:spacing w:before="120"/>
              <w:rPr>
                <w:b/>
                <w:bCs/>
                <w:sz w:val="24"/>
                <w:szCs w:val="24"/>
              </w:rPr>
            </w:pPr>
            <w:r w:rsidRPr="008E7188">
              <w:rPr>
                <w:rStyle w:val="Strong"/>
                <w:sz w:val="24"/>
                <w:szCs w:val="24"/>
              </w:rPr>
              <w:t>12:50pm - 3:20pm</w:t>
            </w:r>
          </w:p>
        </w:tc>
        <w:tc>
          <w:tcPr>
            <w:tcW w:w="3888" w:type="dxa"/>
          </w:tcPr>
          <w:p w14:paraId="370B72D5" w14:textId="6B032733" w:rsidR="00D15499" w:rsidRPr="008E7188" w:rsidRDefault="00D15499" w:rsidP="00D15499">
            <w:pPr>
              <w:spacing w:before="120"/>
              <w:jc w:val="center"/>
              <w:rPr>
                <w:b/>
                <w:bCs/>
                <w:sz w:val="24"/>
                <w:szCs w:val="24"/>
              </w:rPr>
            </w:pPr>
            <w:r w:rsidRPr="008E7188">
              <w:rPr>
                <w:b/>
                <w:bCs/>
                <w:sz w:val="24"/>
                <w:szCs w:val="24"/>
              </w:rPr>
              <w:t>to</w:t>
            </w:r>
          </w:p>
        </w:tc>
      </w:tr>
      <w:tr w:rsidR="00D15499" w14:paraId="363ED6F2" w14:textId="77777777" w:rsidTr="003A15FC">
        <w:tc>
          <w:tcPr>
            <w:tcW w:w="3744" w:type="dxa"/>
          </w:tcPr>
          <w:p w14:paraId="7334ECA5" w14:textId="2AEEDC57" w:rsidR="00D15499" w:rsidRPr="008E7188" w:rsidRDefault="00D15499" w:rsidP="00D15499">
            <w:pPr>
              <w:spacing w:before="120"/>
              <w:rPr>
                <w:b/>
                <w:bCs/>
                <w:sz w:val="24"/>
                <w:szCs w:val="24"/>
              </w:rPr>
            </w:pPr>
            <w:r w:rsidRPr="008E7188">
              <w:rPr>
                <w:rStyle w:val="Strong"/>
                <w:sz w:val="24"/>
                <w:szCs w:val="24"/>
              </w:rPr>
              <w:t>Platinum Mon – Fri, AM</w:t>
            </w:r>
          </w:p>
        </w:tc>
        <w:tc>
          <w:tcPr>
            <w:tcW w:w="2448" w:type="dxa"/>
          </w:tcPr>
          <w:p w14:paraId="506769B4" w14:textId="7E314F7C" w:rsidR="00D15499" w:rsidRPr="008E7188" w:rsidRDefault="00D15499" w:rsidP="00D15499">
            <w:pPr>
              <w:spacing w:before="120"/>
              <w:rPr>
                <w:b/>
                <w:bCs/>
                <w:sz w:val="24"/>
                <w:szCs w:val="24"/>
              </w:rPr>
            </w:pPr>
            <w:r>
              <w:rPr>
                <w:rStyle w:val="Strong"/>
                <w:sz w:val="24"/>
                <w:szCs w:val="24"/>
              </w:rPr>
              <w:t>9:40am - 12:1</w:t>
            </w:r>
            <w:r w:rsidRPr="008E7188">
              <w:rPr>
                <w:rStyle w:val="Strong"/>
                <w:sz w:val="24"/>
                <w:szCs w:val="24"/>
              </w:rPr>
              <w:t>0pm</w:t>
            </w:r>
          </w:p>
        </w:tc>
        <w:tc>
          <w:tcPr>
            <w:tcW w:w="3888" w:type="dxa"/>
          </w:tcPr>
          <w:p w14:paraId="2A4F10A8" w14:textId="4D74618B" w:rsidR="00D15499" w:rsidRPr="008E7188" w:rsidRDefault="00D15499" w:rsidP="00D15499">
            <w:pPr>
              <w:spacing w:before="120"/>
              <w:jc w:val="center"/>
              <w:rPr>
                <w:b/>
                <w:bCs/>
                <w:sz w:val="24"/>
                <w:szCs w:val="24"/>
              </w:rPr>
            </w:pPr>
            <w:r w:rsidRPr="008E7188">
              <w:rPr>
                <w:b/>
                <w:bCs/>
                <w:sz w:val="24"/>
                <w:szCs w:val="24"/>
              </w:rPr>
              <w:t>to</w:t>
            </w:r>
          </w:p>
        </w:tc>
      </w:tr>
      <w:tr w:rsidR="00D15499" w14:paraId="5952E016" w14:textId="77777777" w:rsidTr="003A15FC">
        <w:tc>
          <w:tcPr>
            <w:tcW w:w="3744" w:type="dxa"/>
          </w:tcPr>
          <w:p w14:paraId="0BF145D6" w14:textId="5DE6E8CC" w:rsidR="00D15499" w:rsidRPr="008E7188" w:rsidRDefault="00D15499" w:rsidP="00D15499">
            <w:pPr>
              <w:spacing w:before="120"/>
              <w:rPr>
                <w:b/>
                <w:bCs/>
                <w:sz w:val="24"/>
                <w:szCs w:val="24"/>
              </w:rPr>
            </w:pPr>
            <w:r w:rsidRPr="008E7188">
              <w:rPr>
                <w:rStyle w:val="Strong"/>
                <w:sz w:val="24"/>
                <w:szCs w:val="24"/>
              </w:rPr>
              <w:t>Platinum Mon – Fri, PM</w:t>
            </w:r>
          </w:p>
        </w:tc>
        <w:tc>
          <w:tcPr>
            <w:tcW w:w="2448" w:type="dxa"/>
          </w:tcPr>
          <w:p w14:paraId="4210E9ED" w14:textId="3766AD0D" w:rsidR="00D15499" w:rsidRPr="008E7188" w:rsidRDefault="00D15499" w:rsidP="00D15499">
            <w:pPr>
              <w:spacing w:before="120"/>
              <w:rPr>
                <w:b/>
                <w:bCs/>
                <w:sz w:val="24"/>
                <w:szCs w:val="24"/>
              </w:rPr>
            </w:pPr>
            <w:r>
              <w:rPr>
                <w:rStyle w:val="Strong"/>
                <w:sz w:val="24"/>
                <w:szCs w:val="24"/>
              </w:rPr>
              <w:t>1:00pm – 3:3</w:t>
            </w:r>
            <w:r w:rsidRPr="008E7188">
              <w:rPr>
                <w:rStyle w:val="Strong"/>
                <w:sz w:val="24"/>
                <w:szCs w:val="24"/>
              </w:rPr>
              <w:t>0pm</w:t>
            </w:r>
          </w:p>
        </w:tc>
        <w:tc>
          <w:tcPr>
            <w:tcW w:w="3888" w:type="dxa"/>
          </w:tcPr>
          <w:p w14:paraId="1DEAF201" w14:textId="13F89375" w:rsidR="00D15499" w:rsidRPr="008E7188" w:rsidRDefault="00D15499" w:rsidP="00D15499">
            <w:pPr>
              <w:spacing w:before="120"/>
              <w:jc w:val="center"/>
              <w:rPr>
                <w:b/>
                <w:bCs/>
                <w:sz w:val="24"/>
                <w:szCs w:val="24"/>
              </w:rPr>
            </w:pPr>
            <w:r w:rsidRPr="008E7188">
              <w:rPr>
                <w:b/>
                <w:bCs/>
                <w:sz w:val="24"/>
                <w:szCs w:val="24"/>
              </w:rPr>
              <w:t>to</w:t>
            </w:r>
          </w:p>
        </w:tc>
      </w:tr>
      <w:tr w:rsidR="00D15499" w14:paraId="104D83BD" w14:textId="77777777" w:rsidTr="003A15FC">
        <w:tc>
          <w:tcPr>
            <w:tcW w:w="3744" w:type="dxa"/>
          </w:tcPr>
          <w:p w14:paraId="7636DD2D" w14:textId="624125BB" w:rsidR="00D15499" w:rsidRPr="008E7188" w:rsidRDefault="00D15499" w:rsidP="00D15499">
            <w:pPr>
              <w:spacing w:before="120"/>
              <w:rPr>
                <w:rStyle w:val="Strong"/>
                <w:sz w:val="24"/>
                <w:szCs w:val="24"/>
              </w:rPr>
            </w:pPr>
            <w:r w:rsidRPr="008E7188">
              <w:rPr>
                <w:rStyle w:val="Strong"/>
                <w:sz w:val="24"/>
                <w:szCs w:val="24"/>
              </w:rPr>
              <w:t>Diamond Mon – Fri, AM</w:t>
            </w:r>
          </w:p>
        </w:tc>
        <w:tc>
          <w:tcPr>
            <w:tcW w:w="2448" w:type="dxa"/>
          </w:tcPr>
          <w:p w14:paraId="31D00A19" w14:textId="42EEBA58" w:rsidR="00D15499" w:rsidRPr="008E7188" w:rsidRDefault="00D15499" w:rsidP="00D15499">
            <w:pPr>
              <w:spacing w:before="120"/>
              <w:rPr>
                <w:rStyle w:val="Strong"/>
                <w:sz w:val="24"/>
                <w:szCs w:val="24"/>
              </w:rPr>
            </w:pPr>
            <w:r w:rsidRPr="008E7188">
              <w:rPr>
                <w:rStyle w:val="Strong"/>
                <w:sz w:val="24"/>
                <w:szCs w:val="24"/>
              </w:rPr>
              <w:t>9:50am - 12:20pm</w:t>
            </w:r>
          </w:p>
        </w:tc>
        <w:tc>
          <w:tcPr>
            <w:tcW w:w="3888" w:type="dxa"/>
          </w:tcPr>
          <w:p w14:paraId="15203993" w14:textId="51C7A72C" w:rsidR="00D15499" w:rsidRPr="008E7188" w:rsidRDefault="00D15499" w:rsidP="00D15499">
            <w:pPr>
              <w:spacing w:before="120"/>
              <w:jc w:val="center"/>
              <w:rPr>
                <w:b/>
                <w:bCs/>
                <w:sz w:val="24"/>
                <w:szCs w:val="24"/>
              </w:rPr>
            </w:pPr>
            <w:r w:rsidRPr="008E7188">
              <w:rPr>
                <w:b/>
                <w:bCs/>
                <w:sz w:val="24"/>
                <w:szCs w:val="24"/>
              </w:rPr>
              <w:t>to</w:t>
            </w:r>
          </w:p>
        </w:tc>
      </w:tr>
      <w:tr w:rsidR="00D15499" w14:paraId="428DAA6E" w14:textId="77777777" w:rsidTr="003A15FC">
        <w:tc>
          <w:tcPr>
            <w:tcW w:w="3744" w:type="dxa"/>
          </w:tcPr>
          <w:p w14:paraId="78AF1D2C" w14:textId="70DD374E" w:rsidR="00D15499" w:rsidRPr="008E7188" w:rsidRDefault="00D15499" w:rsidP="00D15499">
            <w:pPr>
              <w:spacing w:before="120"/>
              <w:rPr>
                <w:rStyle w:val="Strong"/>
                <w:sz w:val="24"/>
                <w:szCs w:val="24"/>
              </w:rPr>
            </w:pPr>
            <w:r w:rsidRPr="008E7188">
              <w:rPr>
                <w:rStyle w:val="Strong"/>
                <w:sz w:val="24"/>
                <w:szCs w:val="24"/>
              </w:rPr>
              <w:t>Diamond Mon – Fri, AM</w:t>
            </w:r>
          </w:p>
        </w:tc>
        <w:tc>
          <w:tcPr>
            <w:tcW w:w="2448" w:type="dxa"/>
          </w:tcPr>
          <w:p w14:paraId="70FF0682" w14:textId="66151510" w:rsidR="00D15499" w:rsidRPr="008E7188" w:rsidRDefault="00D15499" w:rsidP="00D15499">
            <w:pPr>
              <w:spacing w:before="120"/>
              <w:rPr>
                <w:rStyle w:val="Strong"/>
                <w:sz w:val="24"/>
                <w:szCs w:val="24"/>
              </w:rPr>
            </w:pPr>
            <w:r w:rsidRPr="008E7188">
              <w:rPr>
                <w:rStyle w:val="Strong"/>
                <w:sz w:val="24"/>
                <w:szCs w:val="24"/>
              </w:rPr>
              <w:t>10:00am – 12:30pm</w:t>
            </w:r>
          </w:p>
        </w:tc>
        <w:tc>
          <w:tcPr>
            <w:tcW w:w="3888" w:type="dxa"/>
          </w:tcPr>
          <w:p w14:paraId="02A9AE3A" w14:textId="0C769524" w:rsidR="00D15499" w:rsidRPr="008E7188" w:rsidRDefault="00D15499" w:rsidP="00D15499">
            <w:pPr>
              <w:spacing w:before="120"/>
              <w:jc w:val="center"/>
              <w:rPr>
                <w:b/>
                <w:bCs/>
                <w:sz w:val="24"/>
                <w:szCs w:val="24"/>
              </w:rPr>
            </w:pPr>
            <w:r w:rsidRPr="008E7188">
              <w:rPr>
                <w:b/>
                <w:bCs/>
                <w:sz w:val="24"/>
                <w:szCs w:val="24"/>
              </w:rPr>
              <w:t>to</w:t>
            </w:r>
          </w:p>
        </w:tc>
      </w:tr>
    </w:tbl>
    <w:p w14:paraId="1A674A25" w14:textId="15842A2B" w:rsidR="00DC7097" w:rsidRPr="00F33F9A" w:rsidRDefault="003B1466" w:rsidP="00DC7097">
      <w:pPr>
        <w:spacing w:before="120"/>
        <w:rPr>
          <w:rStyle w:val="Strong"/>
          <w:sz w:val="28"/>
          <w:szCs w:val="28"/>
        </w:rPr>
      </w:pPr>
      <w:r w:rsidRPr="00F33F9A">
        <w:rPr>
          <w:rStyle w:val="Strong"/>
          <w:sz w:val="28"/>
          <w:szCs w:val="28"/>
        </w:rPr>
        <w:t>Fees:</w:t>
      </w:r>
    </w:p>
    <w:tbl>
      <w:tblPr>
        <w:tblStyle w:val="TableGrid1"/>
        <w:tblW w:w="9792" w:type="dxa"/>
        <w:jc w:val="center"/>
        <w:tblLayout w:type="fixed"/>
        <w:tblLook w:val="04A0" w:firstRow="1" w:lastRow="0" w:firstColumn="1" w:lastColumn="0" w:noHBand="0" w:noVBand="1"/>
      </w:tblPr>
      <w:tblGrid>
        <w:gridCol w:w="2880"/>
        <w:gridCol w:w="2304"/>
        <w:gridCol w:w="2304"/>
        <w:gridCol w:w="2304"/>
      </w:tblGrid>
      <w:tr w:rsidR="00025F24" w14:paraId="15C8C4C1" w14:textId="77777777" w:rsidTr="0098173E">
        <w:trPr>
          <w:jc w:val="center"/>
        </w:trPr>
        <w:tc>
          <w:tcPr>
            <w:tcW w:w="2880" w:type="dxa"/>
          </w:tcPr>
          <w:p w14:paraId="3DA2511B" w14:textId="77777777" w:rsidR="00025F24" w:rsidRPr="008E7188" w:rsidRDefault="00025F24" w:rsidP="0098173E">
            <w:pPr>
              <w:jc w:val="center"/>
              <w:rPr>
                <w:rFonts w:cstheme="minorHAnsi"/>
                <w:b/>
                <w:color w:val="2E74B5" w:themeColor="accent1" w:themeShade="BF"/>
              </w:rPr>
            </w:pPr>
            <w:r w:rsidRPr="008E7188">
              <w:rPr>
                <w:rFonts w:cstheme="minorHAnsi"/>
                <w:b/>
                <w:color w:val="2E74B5" w:themeColor="accent1" w:themeShade="BF"/>
              </w:rPr>
              <w:t>Class</w:t>
            </w:r>
          </w:p>
        </w:tc>
        <w:tc>
          <w:tcPr>
            <w:tcW w:w="2304" w:type="dxa"/>
          </w:tcPr>
          <w:p w14:paraId="170E4550" w14:textId="77777777" w:rsidR="00025F24" w:rsidRPr="008E7188" w:rsidRDefault="00025F24" w:rsidP="0098173E">
            <w:pPr>
              <w:jc w:val="center"/>
              <w:rPr>
                <w:rFonts w:cstheme="minorHAnsi"/>
                <w:b/>
                <w:color w:val="2E74B5" w:themeColor="accent1" w:themeShade="BF"/>
              </w:rPr>
            </w:pPr>
            <w:r w:rsidRPr="008E7188">
              <w:rPr>
                <w:rFonts w:cstheme="minorHAnsi"/>
                <w:b/>
                <w:color w:val="2E74B5" w:themeColor="accent1" w:themeShade="BF"/>
              </w:rPr>
              <w:t>Weekly Schedule</w:t>
            </w:r>
          </w:p>
        </w:tc>
        <w:tc>
          <w:tcPr>
            <w:tcW w:w="2304" w:type="dxa"/>
          </w:tcPr>
          <w:p w14:paraId="1985D300" w14:textId="77777777" w:rsidR="00025F24" w:rsidRPr="008E7188" w:rsidRDefault="00025F24" w:rsidP="0098173E">
            <w:pPr>
              <w:jc w:val="center"/>
              <w:rPr>
                <w:rFonts w:cstheme="minorHAnsi"/>
                <w:b/>
                <w:color w:val="2E74B5" w:themeColor="accent1" w:themeShade="BF"/>
              </w:rPr>
            </w:pPr>
            <w:r w:rsidRPr="008E7188">
              <w:rPr>
                <w:rFonts w:cstheme="minorHAnsi"/>
                <w:b/>
                <w:color w:val="2E74B5" w:themeColor="accent1" w:themeShade="BF"/>
              </w:rPr>
              <w:t>Member Fee</w:t>
            </w:r>
          </w:p>
        </w:tc>
        <w:tc>
          <w:tcPr>
            <w:tcW w:w="2304" w:type="dxa"/>
          </w:tcPr>
          <w:p w14:paraId="3DFC5EAC" w14:textId="77777777" w:rsidR="00025F24" w:rsidRPr="008E7188" w:rsidRDefault="00025F24" w:rsidP="0098173E">
            <w:pPr>
              <w:jc w:val="center"/>
              <w:rPr>
                <w:rFonts w:cstheme="minorHAnsi"/>
                <w:b/>
                <w:color w:val="2E74B5" w:themeColor="accent1" w:themeShade="BF"/>
              </w:rPr>
            </w:pPr>
            <w:r w:rsidRPr="008E7188">
              <w:rPr>
                <w:rFonts w:cstheme="minorHAnsi"/>
                <w:b/>
                <w:color w:val="2E74B5" w:themeColor="accent1" w:themeShade="BF"/>
              </w:rPr>
              <w:t>Non-Member Fee</w:t>
            </w:r>
          </w:p>
        </w:tc>
      </w:tr>
      <w:tr w:rsidR="0004187D" w14:paraId="68E706CF" w14:textId="77777777" w:rsidTr="0098173E">
        <w:trPr>
          <w:jc w:val="center"/>
        </w:trPr>
        <w:tc>
          <w:tcPr>
            <w:tcW w:w="2880" w:type="dxa"/>
          </w:tcPr>
          <w:p w14:paraId="5230D28A" w14:textId="5FBDD10A" w:rsidR="0004187D" w:rsidRPr="008E7188" w:rsidRDefault="0004187D" w:rsidP="0004187D">
            <w:pPr>
              <w:rPr>
                <w:rFonts w:cstheme="minorHAnsi"/>
                <w:b/>
                <w:color w:val="2E74B5" w:themeColor="accent1" w:themeShade="BF"/>
              </w:rPr>
            </w:pPr>
            <w:r w:rsidRPr="008E7188">
              <w:rPr>
                <w:rFonts w:cstheme="minorHAnsi"/>
                <w:b/>
                <w:color w:val="2E74B5" w:themeColor="accent1" w:themeShade="BF"/>
              </w:rPr>
              <w:t>Diamond</w:t>
            </w:r>
            <w:r w:rsidR="00AF176E" w:rsidRPr="008E7188">
              <w:rPr>
                <w:rFonts w:cstheme="minorHAnsi"/>
                <w:b/>
                <w:color w:val="2E74B5" w:themeColor="accent1" w:themeShade="BF"/>
              </w:rPr>
              <w:t xml:space="preserve"> </w:t>
            </w:r>
          </w:p>
        </w:tc>
        <w:tc>
          <w:tcPr>
            <w:tcW w:w="2304" w:type="dxa"/>
          </w:tcPr>
          <w:p w14:paraId="3609DB57" w14:textId="534D687C" w:rsidR="0004187D" w:rsidRPr="008E7188" w:rsidRDefault="0004187D" w:rsidP="0004187D">
            <w:pPr>
              <w:rPr>
                <w:rFonts w:cstheme="minorHAnsi"/>
                <w:b/>
                <w:color w:val="2E74B5" w:themeColor="accent1" w:themeShade="BF"/>
              </w:rPr>
            </w:pPr>
            <w:r w:rsidRPr="008E7188">
              <w:rPr>
                <w:rFonts w:cstheme="minorHAnsi"/>
                <w:b/>
                <w:color w:val="2E74B5" w:themeColor="accent1" w:themeShade="BF"/>
              </w:rPr>
              <w:t>2.5 hours x 5 days</w:t>
            </w:r>
          </w:p>
        </w:tc>
        <w:tc>
          <w:tcPr>
            <w:tcW w:w="2304" w:type="dxa"/>
          </w:tcPr>
          <w:p w14:paraId="33305EF7" w14:textId="6D4AC44C" w:rsidR="0004187D" w:rsidRPr="008E7188" w:rsidRDefault="0004187D" w:rsidP="0004187D">
            <w:pPr>
              <w:rPr>
                <w:rFonts w:cstheme="minorHAnsi"/>
                <w:b/>
                <w:color w:val="2E74B5" w:themeColor="accent1" w:themeShade="BF"/>
              </w:rPr>
            </w:pPr>
            <w:r w:rsidRPr="008E7188">
              <w:rPr>
                <w:rFonts w:cstheme="minorHAnsi"/>
                <w:b/>
                <w:color w:val="2E74B5" w:themeColor="accent1" w:themeShade="BF"/>
              </w:rPr>
              <w:t>$345.00</w:t>
            </w:r>
          </w:p>
        </w:tc>
        <w:tc>
          <w:tcPr>
            <w:tcW w:w="2304" w:type="dxa"/>
          </w:tcPr>
          <w:p w14:paraId="61B7F2B5" w14:textId="4CC37F1B" w:rsidR="0004187D" w:rsidRPr="008E7188" w:rsidRDefault="0004187D" w:rsidP="0004187D">
            <w:pPr>
              <w:rPr>
                <w:rFonts w:cstheme="minorHAnsi"/>
                <w:b/>
                <w:color w:val="2E74B5" w:themeColor="accent1" w:themeShade="BF"/>
              </w:rPr>
            </w:pPr>
            <w:r w:rsidRPr="008E7188">
              <w:rPr>
                <w:rFonts w:cstheme="minorHAnsi"/>
                <w:b/>
                <w:color w:val="2E74B5" w:themeColor="accent1" w:themeShade="BF"/>
              </w:rPr>
              <w:t>$405.00</w:t>
            </w:r>
          </w:p>
        </w:tc>
      </w:tr>
      <w:tr w:rsidR="0004187D" w14:paraId="42C1970C" w14:textId="77777777" w:rsidTr="0098173E">
        <w:trPr>
          <w:jc w:val="center"/>
        </w:trPr>
        <w:tc>
          <w:tcPr>
            <w:tcW w:w="2880" w:type="dxa"/>
          </w:tcPr>
          <w:p w14:paraId="01FD131D" w14:textId="43E33BF6" w:rsidR="0004187D" w:rsidRPr="008E7188" w:rsidRDefault="0004187D" w:rsidP="0004187D">
            <w:pPr>
              <w:rPr>
                <w:rFonts w:cstheme="minorHAnsi"/>
                <w:b/>
                <w:color w:val="2E74B5" w:themeColor="accent1" w:themeShade="BF"/>
              </w:rPr>
            </w:pPr>
            <w:r w:rsidRPr="008E7188">
              <w:rPr>
                <w:rFonts w:cstheme="minorHAnsi"/>
                <w:b/>
                <w:color w:val="2E74B5" w:themeColor="accent1" w:themeShade="BF"/>
              </w:rPr>
              <w:t>Platinum</w:t>
            </w:r>
          </w:p>
        </w:tc>
        <w:tc>
          <w:tcPr>
            <w:tcW w:w="2304" w:type="dxa"/>
          </w:tcPr>
          <w:p w14:paraId="64D2DFD4" w14:textId="5EBCD666" w:rsidR="0004187D" w:rsidRPr="008E7188" w:rsidRDefault="0004187D" w:rsidP="0004187D">
            <w:pPr>
              <w:rPr>
                <w:rFonts w:cstheme="minorHAnsi"/>
                <w:b/>
                <w:color w:val="2E74B5" w:themeColor="accent1" w:themeShade="BF"/>
              </w:rPr>
            </w:pPr>
            <w:r w:rsidRPr="008E7188">
              <w:rPr>
                <w:rFonts w:cstheme="minorHAnsi"/>
                <w:b/>
                <w:color w:val="2E74B5" w:themeColor="accent1" w:themeShade="BF"/>
              </w:rPr>
              <w:t>2.5 hours x 5 days</w:t>
            </w:r>
          </w:p>
        </w:tc>
        <w:tc>
          <w:tcPr>
            <w:tcW w:w="2304" w:type="dxa"/>
          </w:tcPr>
          <w:p w14:paraId="08E1ACE0" w14:textId="4FD01FB9" w:rsidR="0004187D" w:rsidRPr="008E7188" w:rsidRDefault="0004187D" w:rsidP="0004187D">
            <w:pPr>
              <w:rPr>
                <w:rFonts w:cstheme="minorHAnsi"/>
                <w:b/>
                <w:color w:val="2E74B5" w:themeColor="accent1" w:themeShade="BF"/>
              </w:rPr>
            </w:pPr>
            <w:r w:rsidRPr="008E7188">
              <w:rPr>
                <w:rFonts w:cstheme="minorHAnsi"/>
                <w:b/>
                <w:color w:val="2E74B5" w:themeColor="accent1" w:themeShade="BF"/>
              </w:rPr>
              <w:t>$240.00</w:t>
            </w:r>
          </w:p>
        </w:tc>
        <w:tc>
          <w:tcPr>
            <w:tcW w:w="2304" w:type="dxa"/>
          </w:tcPr>
          <w:p w14:paraId="54B1C439" w14:textId="71F4C701" w:rsidR="0004187D" w:rsidRPr="008E7188" w:rsidRDefault="0004187D" w:rsidP="0004187D">
            <w:pPr>
              <w:rPr>
                <w:rFonts w:cstheme="minorHAnsi"/>
                <w:b/>
                <w:color w:val="2E74B5" w:themeColor="accent1" w:themeShade="BF"/>
              </w:rPr>
            </w:pPr>
            <w:r w:rsidRPr="008E7188">
              <w:rPr>
                <w:rFonts w:cstheme="minorHAnsi"/>
                <w:b/>
                <w:color w:val="2E74B5" w:themeColor="accent1" w:themeShade="BF"/>
              </w:rPr>
              <w:t>$285.00</w:t>
            </w:r>
          </w:p>
        </w:tc>
      </w:tr>
      <w:tr w:rsidR="0004187D" w14:paraId="69C7C48F" w14:textId="77777777" w:rsidTr="0098173E">
        <w:trPr>
          <w:jc w:val="center"/>
        </w:trPr>
        <w:tc>
          <w:tcPr>
            <w:tcW w:w="2880" w:type="dxa"/>
          </w:tcPr>
          <w:p w14:paraId="17CC871F" w14:textId="6D78C681" w:rsidR="0004187D" w:rsidRPr="008E7188" w:rsidRDefault="0004187D" w:rsidP="0004187D">
            <w:pPr>
              <w:rPr>
                <w:rFonts w:cstheme="minorHAnsi"/>
                <w:b/>
                <w:color w:val="2E74B5" w:themeColor="accent1" w:themeShade="BF"/>
              </w:rPr>
            </w:pPr>
            <w:r w:rsidRPr="008E7188">
              <w:rPr>
                <w:rFonts w:cstheme="minorHAnsi"/>
                <w:b/>
                <w:color w:val="2E74B5" w:themeColor="accent1" w:themeShade="BF"/>
              </w:rPr>
              <w:t>Silver/Gold</w:t>
            </w:r>
          </w:p>
        </w:tc>
        <w:tc>
          <w:tcPr>
            <w:tcW w:w="2304" w:type="dxa"/>
          </w:tcPr>
          <w:p w14:paraId="1C6868FC" w14:textId="1884798E" w:rsidR="0004187D" w:rsidRPr="008E7188" w:rsidRDefault="0004187D" w:rsidP="0004187D">
            <w:pPr>
              <w:rPr>
                <w:rFonts w:cstheme="minorHAnsi"/>
                <w:b/>
                <w:color w:val="2E74B5" w:themeColor="accent1" w:themeShade="BF"/>
              </w:rPr>
            </w:pPr>
            <w:r w:rsidRPr="008E7188">
              <w:rPr>
                <w:rFonts w:cstheme="minorHAnsi"/>
                <w:b/>
                <w:color w:val="2E74B5" w:themeColor="accent1" w:themeShade="BF"/>
              </w:rPr>
              <w:t>2.5 hours x 5 days</w:t>
            </w:r>
          </w:p>
        </w:tc>
        <w:tc>
          <w:tcPr>
            <w:tcW w:w="2304" w:type="dxa"/>
          </w:tcPr>
          <w:p w14:paraId="6C905247" w14:textId="007B8CFF" w:rsidR="0004187D" w:rsidRPr="008E7188" w:rsidRDefault="0004187D" w:rsidP="0004187D">
            <w:pPr>
              <w:rPr>
                <w:rFonts w:cstheme="minorHAnsi"/>
                <w:b/>
                <w:color w:val="2E74B5" w:themeColor="accent1" w:themeShade="BF"/>
              </w:rPr>
            </w:pPr>
            <w:r w:rsidRPr="008E7188">
              <w:rPr>
                <w:rFonts w:cstheme="minorHAnsi"/>
                <w:b/>
                <w:color w:val="2E74B5" w:themeColor="accent1" w:themeShade="BF"/>
              </w:rPr>
              <w:t>$225.00</w:t>
            </w:r>
          </w:p>
        </w:tc>
        <w:tc>
          <w:tcPr>
            <w:tcW w:w="2304" w:type="dxa"/>
          </w:tcPr>
          <w:p w14:paraId="77B1599D" w14:textId="14B20ED8" w:rsidR="0004187D" w:rsidRPr="008E7188" w:rsidRDefault="0004187D" w:rsidP="0004187D">
            <w:pPr>
              <w:rPr>
                <w:rFonts w:cstheme="minorHAnsi"/>
                <w:b/>
                <w:color w:val="2E74B5" w:themeColor="accent1" w:themeShade="BF"/>
              </w:rPr>
            </w:pPr>
            <w:r w:rsidRPr="008E7188">
              <w:rPr>
                <w:rFonts w:cstheme="minorHAnsi"/>
                <w:b/>
                <w:color w:val="2E74B5" w:themeColor="accent1" w:themeShade="BF"/>
              </w:rPr>
              <w:t>$265.00</w:t>
            </w:r>
          </w:p>
        </w:tc>
      </w:tr>
      <w:tr w:rsidR="00CD4EF0" w14:paraId="459C1F67" w14:textId="77777777" w:rsidTr="0098173E">
        <w:trPr>
          <w:jc w:val="center"/>
        </w:trPr>
        <w:tc>
          <w:tcPr>
            <w:tcW w:w="2880" w:type="dxa"/>
          </w:tcPr>
          <w:p w14:paraId="68F031E0" w14:textId="20653618" w:rsidR="00CD4EF0" w:rsidRPr="008E7188" w:rsidRDefault="00D46011" w:rsidP="0004187D">
            <w:pPr>
              <w:rPr>
                <w:rFonts w:cstheme="minorHAnsi"/>
                <w:b/>
                <w:color w:val="2E74B5" w:themeColor="accent1" w:themeShade="BF"/>
              </w:rPr>
            </w:pPr>
            <w:r>
              <w:rPr>
                <w:rFonts w:cstheme="minorHAnsi"/>
                <w:b/>
                <w:color w:val="2E74B5" w:themeColor="accent1" w:themeShade="BF"/>
              </w:rPr>
              <w:t>Bronze/Beginner</w:t>
            </w:r>
          </w:p>
        </w:tc>
        <w:tc>
          <w:tcPr>
            <w:tcW w:w="2304" w:type="dxa"/>
          </w:tcPr>
          <w:p w14:paraId="61B656C8" w14:textId="4FD6783B" w:rsidR="00CD4EF0" w:rsidRPr="008E7188" w:rsidRDefault="00D46011" w:rsidP="0004187D">
            <w:pPr>
              <w:rPr>
                <w:rFonts w:cstheme="minorHAnsi"/>
                <w:b/>
                <w:color w:val="2E74B5" w:themeColor="accent1" w:themeShade="BF"/>
              </w:rPr>
            </w:pPr>
            <w:r w:rsidRPr="008E7188">
              <w:rPr>
                <w:rFonts w:cstheme="minorHAnsi"/>
                <w:b/>
                <w:color w:val="2E74B5" w:themeColor="accent1" w:themeShade="BF"/>
              </w:rPr>
              <w:t>2.5 hours x 5 days</w:t>
            </w:r>
          </w:p>
        </w:tc>
        <w:tc>
          <w:tcPr>
            <w:tcW w:w="2304" w:type="dxa"/>
          </w:tcPr>
          <w:p w14:paraId="2B2C32E4" w14:textId="1E0B41D0" w:rsidR="00CD4EF0" w:rsidRPr="008E7188" w:rsidRDefault="00D46011" w:rsidP="0004187D">
            <w:pPr>
              <w:rPr>
                <w:rFonts w:cstheme="minorHAnsi"/>
                <w:b/>
                <w:color w:val="2E74B5" w:themeColor="accent1" w:themeShade="BF"/>
              </w:rPr>
            </w:pPr>
            <w:r>
              <w:rPr>
                <w:rFonts w:cstheme="minorHAnsi"/>
                <w:b/>
                <w:color w:val="2E74B5" w:themeColor="accent1" w:themeShade="BF"/>
              </w:rPr>
              <w:t>$1</w:t>
            </w:r>
            <w:r w:rsidR="005C7E7A">
              <w:rPr>
                <w:rFonts w:cstheme="minorHAnsi"/>
                <w:b/>
                <w:color w:val="2E74B5" w:themeColor="accent1" w:themeShade="BF"/>
              </w:rPr>
              <w:t>80</w:t>
            </w:r>
            <w:r>
              <w:rPr>
                <w:rFonts w:cstheme="minorHAnsi"/>
                <w:b/>
                <w:color w:val="2E74B5" w:themeColor="accent1" w:themeShade="BF"/>
              </w:rPr>
              <w:t>.00</w:t>
            </w:r>
          </w:p>
        </w:tc>
        <w:tc>
          <w:tcPr>
            <w:tcW w:w="2304" w:type="dxa"/>
          </w:tcPr>
          <w:p w14:paraId="59A90E72" w14:textId="7C681C19" w:rsidR="00CD4EF0" w:rsidRPr="008E7188" w:rsidRDefault="00D46011" w:rsidP="0004187D">
            <w:pPr>
              <w:rPr>
                <w:rFonts w:cstheme="minorHAnsi"/>
                <w:b/>
                <w:color w:val="2E74B5" w:themeColor="accent1" w:themeShade="BF"/>
              </w:rPr>
            </w:pPr>
            <w:r>
              <w:rPr>
                <w:rFonts w:cstheme="minorHAnsi"/>
                <w:b/>
                <w:color w:val="2E74B5" w:themeColor="accent1" w:themeShade="BF"/>
              </w:rPr>
              <w:t>$</w:t>
            </w:r>
            <w:r w:rsidR="005C7E7A">
              <w:rPr>
                <w:rFonts w:cstheme="minorHAnsi"/>
                <w:b/>
                <w:color w:val="2E74B5" w:themeColor="accent1" w:themeShade="BF"/>
              </w:rPr>
              <w:t>215</w:t>
            </w:r>
            <w:r>
              <w:rPr>
                <w:rFonts w:cstheme="minorHAnsi"/>
                <w:b/>
                <w:color w:val="2E74B5" w:themeColor="accent1" w:themeShade="BF"/>
              </w:rPr>
              <w:t>.00</w:t>
            </w:r>
          </w:p>
        </w:tc>
      </w:tr>
      <w:tr w:rsidR="00025F24" w14:paraId="497E9A9C" w14:textId="77777777" w:rsidTr="008E7188">
        <w:trPr>
          <w:trHeight w:val="432"/>
          <w:jc w:val="center"/>
        </w:trPr>
        <w:tc>
          <w:tcPr>
            <w:tcW w:w="5184" w:type="dxa"/>
            <w:gridSpan w:val="2"/>
            <w:tcBorders>
              <w:left w:val="nil"/>
              <w:bottom w:val="nil"/>
            </w:tcBorders>
          </w:tcPr>
          <w:p w14:paraId="2FCC8AC6" w14:textId="16245CA1" w:rsidR="00025F24" w:rsidRPr="005B29B8" w:rsidRDefault="00025F24" w:rsidP="0098173E">
            <w:pPr>
              <w:pStyle w:val="NoSpacing"/>
              <w:rPr>
                <w:b/>
                <w:bCs/>
                <w:color w:val="2E74B5" w:themeColor="accent1" w:themeShade="BF"/>
                <w:sz w:val="28"/>
                <w:szCs w:val="28"/>
              </w:rPr>
            </w:pPr>
          </w:p>
        </w:tc>
        <w:tc>
          <w:tcPr>
            <w:tcW w:w="4608" w:type="dxa"/>
            <w:gridSpan w:val="2"/>
          </w:tcPr>
          <w:p w14:paraId="54F4AC30" w14:textId="77777777" w:rsidR="00025F24" w:rsidRPr="005B29B8" w:rsidRDefault="00025F24" w:rsidP="0098173E">
            <w:pPr>
              <w:pStyle w:val="NoSpacing"/>
              <w:rPr>
                <w:b/>
                <w:bCs/>
                <w:color w:val="2E74B5" w:themeColor="accent1" w:themeShade="BF"/>
                <w:sz w:val="28"/>
                <w:szCs w:val="28"/>
              </w:rPr>
            </w:pPr>
            <w:r w:rsidRPr="005B29B8">
              <w:rPr>
                <w:b/>
                <w:bCs/>
                <w:color w:val="2E74B5" w:themeColor="accent1" w:themeShade="BF"/>
                <w:sz w:val="28"/>
                <w:szCs w:val="28"/>
              </w:rPr>
              <w:t>Total Fee: $</w:t>
            </w:r>
          </w:p>
        </w:tc>
      </w:tr>
    </w:tbl>
    <w:p w14:paraId="07943D3E" w14:textId="77777777" w:rsidR="00C66052" w:rsidRPr="008E7188" w:rsidRDefault="00B32B7C" w:rsidP="00DC7097">
      <w:pPr>
        <w:spacing w:before="120"/>
        <w:rPr>
          <w:rStyle w:val="Strong"/>
          <w:sz w:val="20"/>
          <w:szCs w:val="20"/>
        </w:rPr>
      </w:pPr>
      <w:r w:rsidRPr="008E7188">
        <w:rPr>
          <w:rStyle w:val="Strong"/>
          <w:sz w:val="20"/>
          <w:szCs w:val="20"/>
        </w:rPr>
        <w:t xml:space="preserve">Please bring </w:t>
      </w:r>
      <w:r w:rsidRPr="008E7188">
        <w:rPr>
          <w:rStyle w:val="Strong"/>
          <w:color w:val="FF0000"/>
          <w:sz w:val="20"/>
          <w:szCs w:val="20"/>
          <w:u w:val="single"/>
        </w:rPr>
        <w:t>non-</w:t>
      </w:r>
      <w:r w:rsidR="00963572" w:rsidRPr="008E7188">
        <w:rPr>
          <w:rStyle w:val="Strong"/>
          <w:color w:val="FF0000"/>
          <w:sz w:val="20"/>
          <w:szCs w:val="20"/>
          <w:u w:val="single"/>
        </w:rPr>
        <w:t>marking athletic shoes</w:t>
      </w:r>
      <w:r w:rsidR="00B76709" w:rsidRPr="008E7188">
        <w:rPr>
          <w:rStyle w:val="Strong"/>
          <w:color w:val="FF0000"/>
          <w:sz w:val="20"/>
          <w:szCs w:val="20"/>
          <w:u w:val="single"/>
        </w:rPr>
        <w:t xml:space="preserve"> </w:t>
      </w:r>
      <w:r w:rsidR="00C66052" w:rsidRPr="008E7188">
        <w:rPr>
          <w:rStyle w:val="Strong"/>
          <w:color w:val="FF0000"/>
          <w:sz w:val="20"/>
          <w:szCs w:val="20"/>
          <w:u w:val="single"/>
        </w:rPr>
        <w:t>(NO black soles)</w:t>
      </w:r>
      <w:r w:rsidR="00C66052" w:rsidRPr="008E7188">
        <w:rPr>
          <w:rStyle w:val="Strong"/>
          <w:color w:val="FF0000"/>
          <w:sz w:val="20"/>
          <w:szCs w:val="20"/>
        </w:rPr>
        <w:t xml:space="preserve"> </w:t>
      </w:r>
      <w:r w:rsidR="00B76709" w:rsidRPr="008E7188">
        <w:rPr>
          <w:rStyle w:val="Strong"/>
          <w:sz w:val="20"/>
          <w:szCs w:val="20"/>
        </w:rPr>
        <w:t>and drinks.</w:t>
      </w:r>
    </w:p>
    <w:p w14:paraId="0F1789C9" w14:textId="7CED792A" w:rsidR="00B82C80" w:rsidRPr="00D46011" w:rsidRDefault="00C72934" w:rsidP="00D46011">
      <w:pPr>
        <w:spacing w:before="120"/>
        <w:ind w:left="720"/>
        <w:rPr>
          <w:rStyle w:val="Strong"/>
          <w:sz w:val="18"/>
          <w:szCs w:val="18"/>
        </w:rPr>
      </w:pPr>
      <w:r w:rsidRPr="00D46011">
        <w:rPr>
          <w:rStyle w:val="Strong"/>
          <w:sz w:val="18"/>
          <w:szCs w:val="18"/>
        </w:rPr>
        <w:t>*</w:t>
      </w:r>
      <w:r w:rsidR="008E7188" w:rsidRPr="00D46011">
        <w:rPr>
          <w:rStyle w:val="Strong"/>
          <w:sz w:val="18"/>
          <w:szCs w:val="18"/>
        </w:rPr>
        <w:t xml:space="preserve"> </w:t>
      </w:r>
      <w:r w:rsidR="00EC3172" w:rsidRPr="00D46011">
        <w:rPr>
          <w:rStyle w:val="Strong"/>
          <w:sz w:val="18"/>
          <w:szCs w:val="18"/>
        </w:rPr>
        <w:t xml:space="preserve">Minimum </w:t>
      </w:r>
      <w:r w:rsidRPr="00D46011">
        <w:rPr>
          <w:rStyle w:val="Strong"/>
          <w:sz w:val="18"/>
          <w:szCs w:val="18"/>
        </w:rPr>
        <w:t>C</w:t>
      </w:r>
      <w:r w:rsidR="00B82C80" w:rsidRPr="00D46011">
        <w:rPr>
          <w:rStyle w:val="Strong"/>
          <w:sz w:val="18"/>
          <w:szCs w:val="18"/>
        </w:rPr>
        <w:t>lass</w:t>
      </w:r>
      <w:r w:rsidR="00EC3172" w:rsidRPr="00D46011">
        <w:rPr>
          <w:rStyle w:val="Strong"/>
          <w:sz w:val="18"/>
          <w:szCs w:val="18"/>
        </w:rPr>
        <w:t xml:space="preserve"> </w:t>
      </w:r>
      <w:r w:rsidRPr="00D46011">
        <w:rPr>
          <w:rStyle w:val="Strong"/>
          <w:sz w:val="18"/>
          <w:szCs w:val="18"/>
        </w:rPr>
        <w:t>S</w:t>
      </w:r>
      <w:r w:rsidR="00EC3172" w:rsidRPr="00D46011">
        <w:rPr>
          <w:rStyle w:val="Strong"/>
          <w:sz w:val="18"/>
          <w:szCs w:val="18"/>
        </w:rPr>
        <w:t xml:space="preserve">ize: </w:t>
      </w:r>
      <w:r w:rsidR="006D2576" w:rsidRPr="00D46011">
        <w:rPr>
          <w:rStyle w:val="Strong"/>
          <w:sz w:val="18"/>
          <w:szCs w:val="18"/>
        </w:rPr>
        <w:t xml:space="preserve">(1) Diamond – 9 students, (2) Others – 4 </w:t>
      </w:r>
      <w:r w:rsidR="00EC3172" w:rsidRPr="00D46011">
        <w:rPr>
          <w:rStyle w:val="Strong"/>
          <w:sz w:val="18"/>
          <w:szCs w:val="18"/>
        </w:rPr>
        <w:t>students</w:t>
      </w:r>
    </w:p>
    <w:p w14:paraId="5E68FE37" w14:textId="3882766D" w:rsidR="008E7188" w:rsidRPr="00D46011" w:rsidRDefault="008E7188" w:rsidP="00D46011">
      <w:pPr>
        <w:spacing w:before="120"/>
        <w:ind w:left="720"/>
        <w:rPr>
          <w:b/>
          <w:bCs/>
          <w:sz w:val="18"/>
          <w:szCs w:val="18"/>
        </w:rPr>
      </w:pPr>
      <w:r w:rsidRPr="00D46011">
        <w:rPr>
          <w:b/>
          <w:bCs/>
          <w:sz w:val="18"/>
          <w:szCs w:val="18"/>
        </w:rPr>
        <w:t>*Make-up class: No make-up class is allowed.</w:t>
      </w:r>
    </w:p>
    <w:p w14:paraId="000616E2" w14:textId="191F203F" w:rsidR="008E7188" w:rsidRPr="00D46011" w:rsidRDefault="008E7188" w:rsidP="00D46011">
      <w:pPr>
        <w:spacing w:before="120"/>
        <w:ind w:left="720"/>
        <w:rPr>
          <w:b/>
          <w:bCs/>
          <w:sz w:val="18"/>
          <w:szCs w:val="18"/>
        </w:rPr>
      </w:pPr>
      <w:r w:rsidRPr="00D46011">
        <w:rPr>
          <w:b/>
          <w:bCs/>
          <w:sz w:val="18"/>
          <w:szCs w:val="18"/>
        </w:rPr>
        <w:t>*Cancellation Policy: Full refund will be issued if classes are cancelled before 24 hours prior to the first day of class. No refund will be issued after the first class. SBC will arrange make-up or issue refund/credit if classes are cancelled by SBC.</w:t>
      </w:r>
    </w:p>
    <w:p w14:paraId="2D9FFFF8" w14:textId="77777777" w:rsidR="0089645D" w:rsidRDefault="0089645D" w:rsidP="00C72934">
      <w:pPr>
        <w:spacing w:before="120" w:after="120" w:line="480" w:lineRule="auto"/>
        <w:rPr>
          <w:b/>
          <w:sz w:val="24"/>
        </w:rPr>
      </w:pPr>
    </w:p>
    <w:p w14:paraId="60E2B47E" w14:textId="1FAF92D0" w:rsidR="00343BE8" w:rsidRDefault="009A42DC" w:rsidP="00C72934">
      <w:pPr>
        <w:spacing w:before="120" w:after="120" w:line="480" w:lineRule="auto"/>
        <w:rPr>
          <w:b/>
          <w:sz w:val="24"/>
        </w:rPr>
      </w:pPr>
      <w:r w:rsidRPr="006B7A11">
        <w:rPr>
          <w:b/>
          <w:sz w:val="24"/>
        </w:rPr>
        <w:t>Name</w:t>
      </w:r>
      <w:r>
        <w:rPr>
          <w:b/>
          <w:sz w:val="24"/>
        </w:rPr>
        <w:t>:</w:t>
      </w:r>
      <w:r w:rsidRPr="006B7A11">
        <w:rPr>
          <w:b/>
          <w:sz w:val="24"/>
        </w:rPr>
        <w:t xml:space="preserve"> _</w:t>
      </w:r>
      <w:r w:rsidR="00A0579E" w:rsidRPr="006B7A11">
        <w:rPr>
          <w:b/>
          <w:sz w:val="24"/>
        </w:rPr>
        <w:t>_________________</w:t>
      </w:r>
      <w:r w:rsidR="000242C7">
        <w:rPr>
          <w:b/>
          <w:sz w:val="24"/>
        </w:rPr>
        <w:t>__</w:t>
      </w:r>
      <w:r w:rsidR="00A0579E" w:rsidRPr="006B7A11">
        <w:rPr>
          <w:b/>
          <w:sz w:val="24"/>
        </w:rPr>
        <w:t>________</w:t>
      </w:r>
      <w:r w:rsidR="004A5708">
        <w:rPr>
          <w:b/>
          <w:sz w:val="24"/>
        </w:rPr>
        <w:t>_</w:t>
      </w:r>
      <w:r w:rsidR="00C72934">
        <w:rPr>
          <w:b/>
          <w:sz w:val="24"/>
        </w:rPr>
        <w:t>____</w:t>
      </w:r>
      <w:r w:rsidR="00343BE8">
        <w:rPr>
          <w:b/>
          <w:sz w:val="24"/>
        </w:rPr>
        <w:t>___________________________________________________</w:t>
      </w:r>
    </w:p>
    <w:p w14:paraId="29776D54" w14:textId="36BA2681" w:rsidR="004C6F57" w:rsidRPr="006B7A11" w:rsidRDefault="00A90D2A" w:rsidP="00C72934">
      <w:pPr>
        <w:spacing w:before="120" w:after="120" w:line="480" w:lineRule="auto"/>
        <w:rPr>
          <w:b/>
          <w:sz w:val="24"/>
        </w:rPr>
      </w:pPr>
      <w:r w:rsidRPr="006B7A11">
        <w:rPr>
          <w:b/>
          <w:sz w:val="24"/>
        </w:rPr>
        <w:t>Age: _</w:t>
      </w:r>
      <w:r w:rsidR="0095118F" w:rsidRPr="006B7A11">
        <w:rPr>
          <w:b/>
          <w:sz w:val="24"/>
        </w:rPr>
        <w:t>_</w:t>
      </w:r>
      <w:r w:rsidR="00343BE8">
        <w:rPr>
          <w:b/>
          <w:sz w:val="24"/>
        </w:rPr>
        <w:t>__</w:t>
      </w:r>
      <w:r w:rsidR="0095118F" w:rsidRPr="006B7A11">
        <w:rPr>
          <w:b/>
          <w:sz w:val="24"/>
        </w:rPr>
        <w:t xml:space="preserve"> </w:t>
      </w:r>
      <w:r w:rsidR="00343BE8">
        <w:rPr>
          <w:b/>
          <w:sz w:val="24"/>
        </w:rPr>
        <w:t>Birth month &amp; year (MM/YYYY</w:t>
      </w:r>
      <w:proofErr w:type="gramStart"/>
      <w:r w:rsidR="00343BE8">
        <w:rPr>
          <w:b/>
          <w:sz w:val="24"/>
        </w:rPr>
        <w:t>):_</w:t>
      </w:r>
      <w:proofErr w:type="gramEnd"/>
      <w:r w:rsidR="00343BE8">
        <w:rPr>
          <w:b/>
          <w:sz w:val="24"/>
        </w:rPr>
        <w:t xml:space="preserve">____ /________ </w:t>
      </w:r>
      <w:r w:rsidR="000242C7">
        <w:rPr>
          <w:b/>
          <w:sz w:val="24"/>
        </w:rPr>
        <w:t>Gender</w:t>
      </w:r>
      <w:r w:rsidR="004A5708">
        <w:rPr>
          <w:b/>
          <w:sz w:val="24"/>
        </w:rPr>
        <w:t xml:space="preserve"> </w:t>
      </w:r>
      <w:r w:rsidR="000242C7">
        <w:rPr>
          <w:b/>
          <w:sz w:val="24"/>
        </w:rPr>
        <w:t>(M/F): _____</w:t>
      </w:r>
      <w:r w:rsidR="00343BE8">
        <w:rPr>
          <w:b/>
          <w:sz w:val="24"/>
        </w:rPr>
        <w:t>_ Member (Y/N):________</w:t>
      </w:r>
    </w:p>
    <w:p w14:paraId="65A9F918" w14:textId="5213128C" w:rsidR="00190467" w:rsidRPr="00190467" w:rsidRDefault="00190467" w:rsidP="00C72934">
      <w:pPr>
        <w:spacing w:before="120" w:after="120" w:line="480" w:lineRule="auto"/>
        <w:rPr>
          <w:b/>
          <w:sz w:val="24"/>
        </w:rPr>
      </w:pPr>
      <w:r w:rsidRPr="00190467">
        <w:rPr>
          <w:b/>
          <w:sz w:val="24"/>
        </w:rPr>
        <w:t>Parent name</w:t>
      </w:r>
      <w:r w:rsidR="00A14E2B">
        <w:rPr>
          <w:b/>
          <w:sz w:val="24"/>
        </w:rPr>
        <w:t>:</w:t>
      </w:r>
      <w:r w:rsidRPr="00190467">
        <w:rPr>
          <w:b/>
          <w:sz w:val="24"/>
        </w:rPr>
        <w:t xml:space="preserve"> __________________________________</w:t>
      </w:r>
      <w:r w:rsidR="006D0BFC">
        <w:rPr>
          <w:b/>
          <w:sz w:val="24"/>
        </w:rPr>
        <w:t>______</w:t>
      </w:r>
      <w:r w:rsidRPr="00190467">
        <w:rPr>
          <w:b/>
          <w:sz w:val="24"/>
        </w:rPr>
        <w:t>_</w:t>
      </w:r>
      <w:r w:rsidR="00A14E2B">
        <w:rPr>
          <w:b/>
          <w:sz w:val="24"/>
        </w:rPr>
        <w:t xml:space="preserve"> </w:t>
      </w:r>
      <w:r w:rsidRPr="00190467">
        <w:rPr>
          <w:b/>
          <w:sz w:val="24"/>
        </w:rPr>
        <w:t xml:space="preserve">Phone: </w:t>
      </w:r>
      <w:r w:rsidR="00B76709">
        <w:rPr>
          <w:b/>
          <w:sz w:val="24"/>
        </w:rPr>
        <w:t>__</w:t>
      </w:r>
      <w:r w:rsidR="006D0BFC">
        <w:rPr>
          <w:b/>
          <w:sz w:val="24"/>
        </w:rPr>
        <w:t>___</w:t>
      </w:r>
      <w:r w:rsidR="00A14E2B">
        <w:rPr>
          <w:b/>
          <w:sz w:val="24"/>
        </w:rPr>
        <w:t>_</w:t>
      </w:r>
      <w:r w:rsidR="006D0BFC">
        <w:rPr>
          <w:b/>
          <w:sz w:val="24"/>
        </w:rPr>
        <w:t>______</w:t>
      </w:r>
      <w:r w:rsidRPr="00190467">
        <w:rPr>
          <w:b/>
          <w:sz w:val="24"/>
        </w:rPr>
        <w:t>____________</w:t>
      </w:r>
      <w:r w:rsidR="006D0BFC">
        <w:rPr>
          <w:b/>
          <w:sz w:val="24"/>
        </w:rPr>
        <w:t>__</w:t>
      </w:r>
      <w:r w:rsidR="00C72934">
        <w:rPr>
          <w:b/>
          <w:sz w:val="24"/>
        </w:rPr>
        <w:t>__</w:t>
      </w:r>
      <w:r w:rsidR="008E7188">
        <w:rPr>
          <w:b/>
          <w:sz w:val="24"/>
        </w:rPr>
        <w:t>__</w:t>
      </w:r>
    </w:p>
    <w:p w14:paraId="515573E7" w14:textId="622FCAC4" w:rsidR="00C72934" w:rsidRDefault="00793568" w:rsidP="00C72934">
      <w:pPr>
        <w:spacing w:line="480" w:lineRule="auto"/>
        <w:rPr>
          <w:b/>
          <w:sz w:val="24"/>
        </w:rPr>
      </w:pPr>
      <w:r>
        <w:rPr>
          <w:b/>
          <w:sz w:val="24"/>
        </w:rPr>
        <w:t>Address</w:t>
      </w:r>
      <w:r w:rsidR="00A14E2B">
        <w:rPr>
          <w:b/>
          <w:sz w:val="24"/>
        </w:rPr>
        <w:t xml:space="preserve">: </w:t>
      </w:r>
      <w:r w:rsidR="00964773">
        <w:rPr>
          <w:b/>
          <w:sz w:val="24"/>
        </w:rPr>
        <w:t>________________________</w:t>
      </w:r>
      <w:r w:rsidR="006D0BFC">
        <w:rPr>
          <w:b/>
          <w:sz w:val="24"/>
        </w:rPr>
        <w:t>_____________________</w:t>
      </w:r>
      <w:r w:rsidR="000D3E91">
        <w:rPr>
          <w:b/>
          <w:sz w:val="24"/>
        </w:rPr>
        <w:t xml:space="preserve"> </w:t>
      </w:r>
      <w:r w:rsidR="00C72934">
        <w:rPr>
          <w:b/>
          <w:sz w:val="24"/>
        </w:rPr>
        <w:t>City:__________________ Zip: ___________</w:t>
      </w:r>
    </w:p>
    <w:p w14:paraId="16D15100" w14:textId="6326A6A1" w:rsidR="004D11E9" w:rsidRPr="005700D7" w:rsidRDefault="00964773" w:rsidP="005700D7">
      <w:pPr>
        <w:spacing w:line="480" w:lineRule="auto"/>
        <w:rPr>
          <w:b/>
          <w:sz w:val="24"/>
        </w:rPr>
      </w:pPr>
      <w:r>
        <w:rPr>
          <w:b/>
          <w:sz w:val="24"/>
        </w:rPr>
        <w:t>Email</w:t>
      </w:r>
      <w:r w:rsidR="00A14E2B">
        <w:rPr>
          <w:b/>
          <w:sz w:val="24"/>
        </w:rPr>
        <w:t xml:space="preserve">: </w:t>
      </w:r>
      <w:r>
        <w:rPr>
          <w:b/>
          <w:sz w:val="24"/>
        </w:rPr>
        <w:t>___________________</w:t>
      </w:r>
      <w:r w:rsidR="006D0BFC">
        <w:rPr>
          <w:b/>
          <w:sz w:val="24"/>
        </w:rPr>
        <w:t>________</w:t>
      </w:r>
      <w:r w:rsidR="00C72934">
        <w:rPr>
          <w:b/>
          <w:sz w:val="24"/>
        </w:rPr>
        <w:t>_________</w:t>
      </w:r>
      <w:r w:rsidR="004D11E9">
        <w:rPr>
          <w:b/>
          <w:sz w:val="24"/>
        </w:rPr>
        <w:t>_________________________</w:t>
      </w:r>
      <w:r w:rsidR="008E7188">
        <w:rPr>
          <w:b/>
          <w:sz w:val="24"/>
        </w:rPr>
        <w:t>_______________________</w:t>
      </w:r>
    </w:p>
    <w:p w14:paraId="364DD925" w14:textId="5DCCC836" w:rsidR="004D11E9" w:rsidRPr="00B74927" w:rsidRDefault="004D11E9" w:rsidP="004D11E9">
      <w:pPr>
        <w:pStyle w:val="NormalWeb"/>
        <w:rPr>
          <w:rFonts w:asciiTheme="minorHAnsi" w:hAnsiTheme="minorHAnsi" w:cstheme="minorHAnsi"/>
          <w:szCs w:val="22"/>
        </w:rPr>
      </w:pPr>
      <w:r w:rsidRPr="00E37D5E">
        <w:rPr>
          <w:rFonts w:asciiTheme="minorHAnsi" w:hAnsiTheme="minorHAnsi" w:cstheme="minorHAnsi"/>
          <w:b/>
        </w:rPr>
        <w:lastRenderedPageBreak/>
        <w:t>Hold Harmless Agreement</w:t>
      </w:r>
      <w:r w:rsidRPr="00E37D5E">
        <w:rPr>
          <w:rFonts w:asciiTheme="minorHAnsi" w:hAnsiTheme="minorHAnsi" w:cstheme="minorHAnsi"/>
          <w:sz w:val="20"/>
          <w:szCs w:val="20"/>
        </w:rPr>
        <w:br/>
      </w:r>
      <w:r w:rsidRPr="00B74927">
        <w:rPr>
          <w:rFonts w:asciiTheme="minorHAnsi" w:hAnsiTheme="minorHAnsi" w:cstheme="minorHAnsi"/>
          <w:sz w:val="22"/>
          <w:szCs w:val="20"/>
        </w:rPr>
        <w:t>Indemnification. In consideration for myself and/or my child being allowed to participate in the subject activity, for myself, my heirs and personal representatives, to the extent allowed by law, I hereby waive and release all claims for damages I or my child now or may hereafter have against Seattle Badminton Club and their agents for any injuries and damages suffered in connection with my or my child's participation. I further agree to defend, indemnify and hold harmless Seattle Badminton Club and their agents from all claims for injury or death, or for loss or damage to property, filed by anyone against Seattle Badminton and their agents which arises out of my or my child's participation, except for injury or damage caused by the sole negligence of Seattle Badminton Club and their agents. I, the undersigned participant and/or parent or guardian of the minor participant, give my permission to have photos/video tapes taken, without recompense, during activities and used for publicity purposes.</w:t>
      </w:r>
      <w:r w:rsidRPr="00B74927">
        <w:rPr>
          <w:rFonts w:asciiTheme="minorHAnsi" w:hAnsiTheme="minorHAnsi" w:cstheme="minorHAnsi"/>
          <w:szCs w:val="22"/>
        </w:rPr>
        <w:t xml:space="preserve"> </w:t>
      </w:r>
    </w:p>
    <w:p w14:paraId="60DEEA16" w14:textId="7BA599FE" w:rsidR="003B1466" w:rsidRPr="00B74927" w:rsidRDefault="003B1466" w:rsidP="003B1466">
      <w:pPr>
        <w:rPr>
          <w:b/>
          <w:bCs/>
          <w:sz w:val="24"/>
          <w:szCs w:val="24"/>
        </w:rPr>
      </w:pPr>
      <w:r w:rsidRPr="00A8227E">
        <w:rPr>
          <w:b/>
          <w:bCs/>
          <w:sz w:val="24"/>
          <w:szCs w:val="24"/>
        </w:rPr>
        <w:t>Assumption of the Risk and Hold Harmless Waiver of Liability Relating to Coronavirus/COVID-19</w:t>
      </w:r>
    </w:p>
    <w:p w14:paraId="5D39D72B" w14:textId="3D863653" w:rsidR="003B1466" w:rsidRPr="00A8227E" w:rsidRDefault="003B1466" w:rsidP="003B1466">
      <w:r w:rsidRPr="00A8227E">
        <w:t xml:space="preserve">The novel coronavirus (COVID-19) has been declared a worldwide pandemic by the World Health Organization </w:t>
      </w:r>
      <w:r w:rsidRPr="0011440D">
        <w:t xml:space="preserve">(WHO). COVID-19 is an extremely contagious virus that spreads easily through person-to-person contact. It is believed that an individual can be infected with COVID-19 without their knowledge and be asymptomatic. Federal and State authorities recommend social distancing as a mean to prevent the spread of the virus. COVID-19 can lead to severe illness, personal injury, permanent disability, and death. Seattle </w:t>
      </w:r>
      <w:r w:rsidRPr="00A8227E">
        <w:t xml:space="preserve">Badminton Club, Inc. (SBC) has put in place preventative measures to reduce the spread of COVID-19. However, SBC cannot guarantee that I, </w:t>
      </w:r>
      <w:bookmarkStart w:id="0" w:name="_Hlk42099316"/>
      <w:r w:rsidRPr="00A8227E">
        <w:t>my spouse, my child(ren), unborn child, guests, or relatives</w:t>
      </w:r>
      <w:bookmarkEnd w:id="0"/>
      <w:r w:rsidRPr="00A8227E">
        <w:t xml:space="preserve"> will not become infected with COVID-19. Further, attending SBC could increase the risk of contracting COVID-19.</w:t>
      </w:r>
    </w:p>
    <w:p w14:paraId="1965ED5D" w14:textId="77777777" w:rsidR="003B1466" w:rsidRDefault="003B1466" w:rsidP="003B1466"/>
    <w:p w14:paraId="0F007A3F" w14:textId="731C228A" w:rsidR="003B1466" w:rsidRPr="00A8227E" w:rsidRDefault="003B1466" w:rsidP="003B1466">
      <w:r w:rsidRPr="00A8227E">
        <w:t>By signing this agreement, I acknowledge of the contagious nature of COVID-19 and voluntarily assume the risk that I, my spouse, my child(ren), unborn child, guests, or relatives may be exposed to or infected by COVID-19 by attending SBC for any purpose including, but not limited to, observation or use of facilities or equipment, or participation in any on-site or off-site program affiliated with SBC and that such exposure or infection may result in to severe illness, personal injury, permanent disability, and death. I understand that the risk of becoming exposed to or infected by COVID-19 at SBC may result from the actions, omissions, or negligence of myself or others, including, but not limited to, SBC owners, officers, employees, volunteers, or agents.</w:t>
      </w:r>
    </w:p>
    <w:p w14:paraId="6E408DA0" w14:textId="77777777" w:rsidR="003B1466" w:rsidRDefault="003B1466" w:rsidP="003B1466"/>
    <w:p w14:paraId="205E6C66" w14:textId="2D434AC7" w:rsidR="003B1466" w:rsidRDefault="003B1466" w:rsidP="003B1466">
      <w:r w:rsidRPr="00A8227E">
        <w:t xml:space="preserve">I, on behalf of myself, my child(ren), my heirs, my assigns or successors, personal representatives or family, as well as estate, hereby waive, release, discharge, not to sue, hold harmless and indemnify Seattle Badminton Club, Inc., its owners, officers, employees, volunteers, or agents from any and all claims, including all liabilities, claims, actions, damages, costs or expenses of any kind arising out of or relating thereto. </w:t>
      </w:r>
    </w:p>
    <w:p w14:paraId="09989182" w14:textId="77777777" w:rsidR="00C72934" w:rsidRPr="00A8227E" w:rsidRDefault="00C72934" w:rsidP="003B1466"/>
    <w:tbl>
      <w:tblPr>
        <w:tblStyle w:val="TableGrid"/>
        <w:tblW w:w="10080" w:type="dxa"/>
        <w:tblLayout w:type="fixed"/>
        <w:tblLook w:val="04A0" w:firstRow="1" w:lastRow="0" w:firstColumn="1" w:lastColumn="0" w:noHBand="0" w:noVBand="1"/>
      </w:tblPr>
      <w:tblGrid>
        <w:gridCol w:w="8640"/>
        <w:gridCol w:w="720"/>
        <w:gridCol w:w="720"/>
      </w:tblGrid>
      <w:tr w:rsidR="003B1466" w14:paraId="4FA2778C" w14:textId="77777777" w:rsidTr="0098173E">
        <w:tc>
          <w:tcPr>
            <w:tcW w:w="8640" w:type="dxa"/>
          </w:tcPr>
          <w:p w14:paraId="617150A8" w14:textId="77777777" w:rsidR="003B1466" w:rsidRDefault="003B1466" w:rsidP="0098173E"/>
        </w:tc>
        <w:tc>
          <w:tcPr>
            <w:tcW w:w="720" w:type="dxa"/>
          </w:tcPr>
          <w:p w14:paraId="5330216F" w14:textId="77777777" w:rsidR="003B1466" w:rsidRDefault="003B1466" w:rsidP="0098173E">
            <w:pPr>
              <w:jc w:val="center"/>
            </w:pPr>
            <w:r>
              <w:t>Yes</w:t>
            </w:r>
          </w:p>
        </w:tc>
        <w:tc>
          <w:tcPr>
            <w:tcW w:w="720" w:type="dxa"/>
          </w:tcPr>
          <w:p w14:paraId="787F8872" w14:textId="77777777" w:rsidR="003B1466" w:rsidRDefault="003B1466" w:rsidP="0098173E">
            <w:pPr>
              <w:jc w:val="center"/>
            </w:pPr>
            <w:r>
              <w:t>No</w:t>
            </w:r>
          </w:p>
        </w:tc>
      </w:tr>
      <w:tr w:rsidR="003B1466" w14:paraId="44FBEA35" w14:textId="77777777" w:rsidTr="0098173E">
        <w:tc>
          <w:tcPr>
            <w:tcW w:w="8640" w:type="dxa"/>
          </w:tcPr>
          <w:p w14:paraId="26D112B3" w14:textId="77777777" w:rsidR="003B1466" w:rsidRDefault="003B1466" w:rsidP="0098173E">
            <w:r w:rsidRPr="0005607A">
              <w:t xml:space="preserve">Have you been in close contact with </w:t>
            </w:r>
            <w:r>
              <w:t xml:space="preserve">a suspected or </w:t>
            </w:r>
            <w:r w:rsidRPr="0005607A">
              <w:t>a confirmed case of COVID-19 in the past 7 days?</w:t>
            </w:r>
          </w:p>
        </w:tc>
        <w:tc>
          <w:tcPr>
            <w:tcW w:w="720" w:type="dxa"/>
          </w:tcPr>
          <w:p w14:paraId="3DC71287" w14:textId="77777777" w:rsidR="003B1466" w:rsidRPr="00104D1C" w:rsidRDefault="003B1466" w:rsidP="0098173E">
            <w:pPr>
              <w:jc w:val="center"/>
              <w:rPr>
                <w:b/>
                <w:bCs/>
              </w:rPr>
            </w:pPr>
            <w:r w:rsidRPr="00104D1C">
              <w:rPr>
                <w:b/>
                <w:bCs/>
              </w:rPr>
              <w:sym w:font="Symbol" w:char="F0A0"/>
            </w:r>
          </w:p>
        </w:tc>
        <w:tc>
          <w:tcPr>
            <w:tcW w:w="720" w:type="dxa"/>
          </w:tcPr>
          <w:p w14:paraId="191E930C" w14:textId="77777777" w:rsidR="003B1466" w:rsidRPr="00104D1C" w:rsidRDefault="003B1466" w:rsidP="0098173E">
            <w:pPr>
              <w:jc w:val="center"/>
              <w:rPr>
                <w:b/>
                <w:bCs/>
              </w:rPr>
            </w:pPr>
            <w:r w:rsidRPr="00104D1C">
              <w:rPr>
                <w:b/>
                <w:bCs/>
              </w:rPr>
              <w:sym w:font="Symbol" w:char="F0A0"/>
            </w:r>
          </w:p>
        </w:tc>
      </w:tr>
      <w:tr w:rsidR="003B1466" w14:paraId="4BE1B903" w14:textId="77777777" w:rsidTr="0098173E">
        <w:tc>
          <w:tcPr>
            <w:tcW w:w="8640" w:type="dxa"/>
          </w:tcPr>
          <w:p w14:paraId="0F54CB99" w14:textId="77777777" w:rsidR="003B1466" w:rsidRPr="0005607A" w:rsidRDefault="003B1466" w:rsidP="0098173E">
            <w:r w:rsidRPr="0005607A">
              <w:t>Are you experiencing a cough, shortness of breath, or sore throat?</w:t>
            </w:r>
          </w:p>
        </w:tc>
        <w:tc>
          <w:tcPr>
            <w:tcW w:w="720" w:type="dxa"/>
          </w:tcPr>
          <w:p w14:paraId="431365FA" w14:textId="77777777" w:rsidR="003B1466" w:rsidRPr="00104D1C" w:rsidRDefault="003B1466" w:rsidP="0098173E">
            <w:pPr>
              <w:jc w:val="center"/>
              <w:rPr>
                <w:b/>
                <w:bCs/>
              </w:rPr>
            </w:pPr>
            <w:r w:rsidRPr="00104D1C">
              <w:rPr>
                <w:b/>
                <w:bCs/>
              </w:rPr>
              <w:sym w:font="Symbol" w:char="F0A0"/>
            </w:r>
          </w:p>
        </w:tc>
        <w:tc>
          <w:tcPr>
            <w:tcW w:w="720" w:type="dxa"/>
          </w:tcPr>
          <w:p w14:paraId="5A3C06E7" w14:textId="77777777" w:rsidR="003B1466" w:rsidRPr="00104D1C" w:rsidRDefault="003B1466" w:rsidP="0098173E">
            <w:pPr>
              <w:jc w:val="center"/>
              <w:rPr>
                <w:b/>
                <w:bCs/>
              </w:rPr>
            </w:pPr>
            <w:r w:rsidRPr="00104D1C">
              <w:rPr>
                <w:b/>
                <w:bCs/>
              </w:rPr>
              <w:sym w:font="Symbol" w:char="F0A0"/>
            </w:r>
          </w:p>
        </w:tc>
      </w:tr>
      <w:tr w:rsidR="003B1466" w14:paraId="4DF5E5E9" w14:textId="77777777" w:rsidTr="0098173E">
        <w:tc>
          <w:tcPr>
            <w:tcW w:w="8640" w:type="dxa"/>
          </w:tcPr>
          <w:p w14:paraId="2D8393EA" w14:textId="77777777" w:rsidR="003B1466" w:rsidRPr="0005607A" w:rsidRDefault="003B1466" w:rsidP="0098173E">
            <w:r w:rsidRPr="0005607A">
              <w:t xml:space="preserve">Have you had a fever </w:t>
            </w:r>
            <w:r>
              <w:t xml:space="preserve">(temperature of 100.4F or higher) </w:t>
            </w:r>
            <w:r w:rsidRPr="0005607A">
              <w:t>in the last 48 hours?</w:t>
            </w:r>
          </w:p>
        </w:tc>
        <w:tc>
          <w:tcPr>
            <w:tcW w:w="720" w:type="dxa"/>
          </w:tcPr>
          <w:p w14:paraId="2BCE3A19" w14:textId="77777777" w:rsidR="003B1466" w:rsidRPr="00104D1C" w:rsidRDefault="003B1466" w:rsidP="0098173E">
            <w:pPr>
              <w:jc w:val="center"/>
              <w:rPr>
                <w:b/>
                <w:bCs/>
              </w:rPr>
            </w:pPr>
            <w:r w:rsidRPr="00104D1C">
              <w:rPr>
                <w:b/>
                <w:bCs/>
              </w:rPr>
              <w:sym w:font="Symbol" w:char="F0A0"/>
            </w:r>
          </w:p>
        </w:tc>
        <w:tc>
          <w:tcPr>
            <w:tcW w:w="720" w:type="dxa"/>
          </w:tcPr>
          <w:p w14:paraId="21978C81" w14:textId="77777777" w:rsidR="003B1466" w:rsidRPr="00104D1C" w:rsidRDefault="003B1466" w:rsidP="0098173E">
            <w:pPr>
              <w:jc w:val="center"/>
              <w:rPr>
                <w:b/>
                <w:bCs/>
              </w:rPr>
            </w:pPr>
            <w:r w:rsidRPr="00104D1C">
              <w:rPr>
                <w:b/>
                <w:bCs/>
              </w:rPr>
              <w:sym w:font="Symbol" w:char="F0A0"/>
            </w:r>
          </w:p>
        </w:tc>
      </w:tr>
      <w:tr w:rsidR="003B1466" w14:paraId="1E8A2538" w14:textId="77777777" w:rsidTr="0098173E">
        <w:tc>
          <w:tcPr>
            <w:tcW w:w="8640" w:type="dxa"/>
          </w:tcPr>
          <w:p w14:paraId="6D820C8F" w14:textId="77777777" w:rsidR="003B1466" w:rsidRPr="0005607A" w:rsidRDefault="003B1466" w:rsidP="0098173E">
            <w:r w:rsidRPr="0005607A">
              <w:t>Have you had a loss of taste or smell?</w:t>
            </w:r>
          </w:p>
        </w:tc>
        <w:tc>
          <w:tcPr>
            <w:tcW w:w="720" w:type="dxa"/>
          </w:tcPr>
          <w:p w14:paraId="3128BFE3" w14:textId="77777777" w:rsidR="003B1466" w:rsidRPr="00104D1C" w:rsidRDefault="003B1466" w:rsidP="0098173E">
            <w:pPr>
              <w:jc w:val="center"/>
              <w:rPr>
                <w:b/>
                <w:bCs/>
              </w:rPr>
            </w:pPr>
            <w:r w:rsidRPr="00104D1C">
              <w:rPr>
                <w:b/>
                <w:bCs/>
              </w:rPr>
              <w:sym w:font="Symbol" w:char="F0A0"/>
            </w:r>
          </w:p>
        </w:tc>
        <w:tc>
          <w:tcPr>
            <w:tcW w:w="720" w:type="dxa"/>
          </w:tcPr>
          <w:p w14:paraId="03563DB6" w14:textId="77777777" w:rsidR="003B1466" w:rsidRPr="00104D1C" w:rsidRDefault="003B1466" w:rsidP="0098173E">
            <w:pPr>
              <w:jc w:val="center"/>
              <w:rPr>
                <w:b/>
                <w:bCs/>
              </w:rPr>
            </w:pPr>
            <w:r w:rsidRPr="00104D1C">
              <w:rPr>
                <w:b/>
                <w:bCs/>
              </w:rPr>
              <w:sym w:font="Symbol" w:char="F0A0"/>
            </w:r>
          </w:p>
        </w:tc>
      </w:tr>
      <w:tr w:rsidR="003B1466" w14:paraId="6A0326B4" w14:textId="77777777" w:rsidTr="0098173E">
        <w:tc>
          <w:tcPr>
            <w:tcW w:w="8640" w:type="dxa"/>
          </w:tcPr>
          <w:p w14:paraId="34C28E5D" w14:textId="77777777" w:rsidR="003B1466" w:rsidRPr="0005607A" w:rsidRDefault="003B1466" w:rsidP="0098173E">
            <w:r w:rsidRPr="0005607A">
              <w:t>Have you had vomiting or diarrhea in the last 24 hours?</w:t>
            </w:r>
          </w:p>
        </w:tc>
        <w:tc>
          <w:tcPr>
            <w:tcW w:w="720" w:type="dxa"/>
          </w:tcPr>
          <w:p w14:paraId="26DC6865" w14:textId="77777777" w:rsidR="003B1466" w:rsidRPr="00104D1C" w:rsidRDefault="003B1466" w:rsidP="0098173E">
            <w:pPr>
              <w:jc w:val="center"/>
              <w:rPr>
                <w:b/>
                <w:bCs/>
              </w:rPr>
            </w:pPr>
            <w:r w:rsidRPr="00104D1C">
              <w:rPr>
                <w:b/>
                <w:bCs/>
              </w:rPr>
              <w:sym w:font="Symbol" w:char="F0A0"/>
            </w:r>
          </w:p>
        </w:tc>
        <w:tc>
          <w:tcPr>
            <w:tcW w:w="720" w:type="dxa"/>
          </w:tcPr>
          <w:p w14:paraId="709D9FAA" w14:textId="77777777" w:rsidR="003B1466" w:rsidRPr="00104D1C" w:rsidRDefault="003B1466" w:rsidP="0098173E">
            <w:pPr>
              <w:jc w:val="center"/>
              <w:rPr>
                <w:b/>
                <w:bCs/>
              </w:rPr>
            </w:pPr>
            <w:r w:rsidRPr="00104D1C">
              <w:rPr>
                <w:b/>
                <w:bCs/>
              </w:rPr>
              <w:sym w:font="Symbol" w:char="F0A0"/>
            </w:r>
          </w:p>
        </w:tc>
      </w:tr>
      <w:tr w:rsidR="003B1466" w14:paraId="7A3ED158" w14:textId="77777777" w:rsidTr="0098173E">
        <w:tc>
          <w:tcPr>
            <w:tcW w:w="8640" w:type="dxa"/>
          </w:tcPr>
          <w:p w14:paraId="15F0C19A" w14:textId="77777777" w:rsidR="003B1466" w:rsidRPr="0005607A" w:rsidRDefault="003B1466" w:rsidP="0098173E">
            <w:r>
              <w:t>Have you returned from highly impacted areas subject to a CDC Level 3 Travel Health Notice?</w:t>
            </w:r>
          </w:p>
        </w:tc>
        <w:tc>
          <w:tcPr>
            <w:tcW w:w="720" w:type="dxa"/>
          </w:tcPr>
          <w:p w14:paraId="503FEE3C" w14:textId="77777777" w:rsidR="003B1466" w:rsidRPr="00104D1C" w:rsidRDefault="003B1466" w:rsidP="0098173E">
            <w:pPr>
              <w:jc w:val="center"/>
              <w:rPr>
                <w:b/>
                <w:bCs/>
              </w:rPr>
            </w:pPr>
            <w:r w:rsidRPr="00104D1C">
              <w:rPr>
                <w:b/>
                <w:bCs/>
              </w:rPr>
              <w:sym w:font="Symbol" w:char="F0A0"/>
            </w:r>
          </w:p>
        </w:tc>
        <w:tc>
          <w:tcPr>
            <w:tcW w:w="720" w:type="dxa"/>
          </w:tcPr>
          <w:p w14:paraId="3FA363F7" w14:textId="77777777" w:rsidR="003B1466" w:rsidRPr="00104D1C" w:rsidRDefault="003B1466" w:rsidP="0098173E">
            <w:pPr>
              <w:jc w:val="center"/>
              <w:rPr>
                <w:b/>
                <w:bCs/>
              </w:rPr>
            </w:pPr>
            <w:r w:rsidRPr="00104D1C">
              <w:rPr>
                <w:b/>
                <w:bCs/>
              </w:rPr>
              <w:sym w:font="Symbol" w:char="F0A0"/>
            </w:r>
          </w:p>
        </w:tc>
      </w:tr>
      <w:tr w:rsidR="003B1466" w14:paraId="11A8D4EC" w14:textId="77777777" w:rsidTr="0098173E">
        <w:tc>
          <w:tcPr>
            <w:tcW w:w="8640" w:type="dxa"/>
          </w:tcPr>
          <w:p w14:paraId="56F21C45" w14:textId="77777777" w:rsidR="003B1466" w:rsidRDefault="003B1466" w:rsidP="0098173E">
            <w:r>
              <w:t>Have you had exposure to any person returning from areas subject to a CDC Level 3 Travel Health Notice?</w:t>
            </w:r>
          </w:p>
        </w:tc>
        <w:tc>
          <w:tcPr>
            <w:tcW w:w="720" w:type="dxa"/>
          </w:tcPr>
          <w:p w14:paraId="21337449" w14:textId="77777777" w:rsidR="003B1466" w:rsidRPr="00104D1C" w:rsidRDefault="003B1466" w:rsidP="0098173E">
            <w:pPr>
              <w:jc w:val="center"/>
              <w:rPr>
                <w:b/>
                <w:bCs/>
              </w:rPr>
            </w:pPr>
            <w:r w:rsidRPr="00104D1C">
              <w:rPr>
                <w:b/>
                <w:bCs/>
              </w:rPr>
              <w:sym w:font="Symbol" w:char="F0A0"/>
            </w:r>
          </w:p>
        </w:tc>
        <w:tc>
          <w:tcPr>
            <w:tcW w:w="720" w:type="dxa"/>
          </w:tcPr>
          <w:p w14:paraId="4E00D99A" w14:textId="77777777" w:rsidR="003B1466" w:rsidRPr="00104D1C" w:rsidRDefault="003B1466" w:rsidP="0098173E">
            <w:pPr>
              <w:jc w:val="center"/>
              <w:rPr>
                <w:b/>
                <w:bCs/>
              </w:rPr>
            </w:pPr>
            <w:r w:rsidRPr="00104D1C">
              <w:rPr>
                <w:b/>
                <w:bCs/>
              </w:rPr>
              <w:sym w:font="Symbol" w:char="F0A0"/>
            </w:r>
          </w:p>
        </w:tc>
      </w:tr>
    </w:tbl>
    <w:p w14:paraId="14FD0B66" w14:textId="77777777" w:rsidR="003B1466" w:rsidRDefault="003B1466" w:rsidP="003B1466">
      <w:pPr>
        <w:rPr>
          <w:b/>
          <w:bCs/>
          <w:sz w:val="24"/>
          <w:szCs w:val="24"/>
        </w:rPr>
      </w:pPr>
    </w:p>
    <w:p w14:paraId="4AAAFB3B" w14:textId="398342C7" w:rsidR="003B1466" w:rsidRDefault="003B1466" w:rsidP="003B1466">
      <w:pPr>
        <w:rPr>
          <w:b/>
          <w:bCs/>
          <w:sz w:val="24"/>
          <w:szCs w:val="24"/>
        </w:rPr>
      </w:pPr>
      <w:r w:rsidRPr="00A8227E">
        <w:rPr>
          <w:b/>
          <w:bCs/>
          <w:sz w:val="24"/>
          <w:szCs w:val="24"/>
        </w:rPr>
        <w:t xml:space="preserve">I have read and understand the terms of this </w:t>
      </w:r>
      <w:r w:rsidR="00B74927" w:rsidRPr="00B74927">
        <w:rPr>
          <w:b/>
          <w:bCs/>
          <w:i/>
          <w:iCs/>
          <w:sz w:val="24"/>
          <w:szCs w:val="24"/>
        </w:rPr>
        <w:t>Hold Harmless Agreement</w:t>
      </w:r>
      <w:r w:rsidR="00B74927">
        <w:rPr>
          <w:b/>
          <w:bCs/>
          <w:sz w:val="24"/>
          <w:szCs w:val="24"/>
        </w:rPr>
        <w:t xml:space="preserve"> and </w:t>
      </w:r>
      <w:r w:rsidRPr="00B74927">
        <w:rPr>
          <w:b/>
          <w:bCs/>
          <w:i/>
          <w:iCs/>
          <w:sz w:val="24"/>
          <w:szCs w:val="24"/>
        </w:rPr>
        <w:t>Assumption of Risk, Release and Waiver of Liability, and Indemnity Agreement</w:t>
      </w:r>
      <w:r w:rsidRPr="00A8227E">
        <w:rPr>
          <w:b/>
          <w:bCs/>
          <w:sz w:val="24"/>
          <w:szCs w:val="24"/>
        </w:rPr>
        <w:t xml:space="preserve"> and agree to its terms.</w:t>
      </w:r>
    </w:p>
    <w:p w14:paraId="1C74E299" w14:textId="77777777" w:rsidR="003B1466" w:rsidRPr="00A8227E" w:rsidRDefault="003B1466" w:rsidP="003B1466">
      <w:pPr>
        <w:rPr>
          <w:b/>
          <w:bCs/>
          <w:sz w:val="24"/>
          <w:szCs w:val="24"/>
        </w:rPr>
      </w:pPr>
    </w:p>
    <w:tbl>
      <w:tblPr>
        <w:tblStyle w:val="TableGrid"/>
        <w:tblW w:w="0" w:type="auto"/>
        <w:tblLayout w:type="fixed"/>
        <w:tblLook w:val="04A0" w:firstRow="1" w:lastRow="0" w:firstColumn="1" w:lastColumn="0" w:noHBand="0" w:noVBand="1"/>
      </w:tblPr>
      <w:tblGrid>
        <w:gridCol w:w="5760"/>
        <w:gridCol w:w="1440"/>
        <w:gridCol w:w="2880"/>
      </w:tblGrid>
      <w:tr w:rsidR="003B1466" w14:paraId="6B35A648" w14:textId="77777777" w:rsidTr="0098173E">
        <w:tc>
          <w:tcPr>
            <w:tcW w:w="5760" w:type="dxa"/>
            <w:tcBorders>
              <w:top w:val="nil"/>
              <w:left w:val="nil"/>
              <w:right w:val="nil"/>
            </w:tcBorders>
          </w:tcPr>
          <w:p w14:paraId="4B25CB18" w14:textId="77777777" w:rsidR="003B1466" w:rsidRDefault="003B1466" w:rsidP="0098173E">
            <w:pPr>
              <w:rPr>
                <w:b/>
                <w:bCs/>
              </w:rPr>
            </w:pPr>
          </w:p>
        </w:tc>
        <w:tc>
          <w:tcPr>
            <w:tcW w:w="1440" w:type="dxa"/>
            <w:tcBorders>
              <w:top w:val="nil"/>
              <w:left w:val="nil"/>
              <w:bottom w:val="nil"/>
              <w:right w:val="nil"/>
            </w:tcBorders>
          </w:tcPr>
          <w:p w14:paraId="03ED2473" w14:textId="77777777" w:rsidR="003B1466" w:rsidRDefault="003B1466" w:rsidP="0098173E">
            <w:pPr>
              <w:rPr>
                <w:b/>
                <w:bCs/>
              </w:rPr>
            </w:pPr>
          </w:p>
        </w:tc>
        <w:tc>
          <w:tcPr>
            <w:tcW w:w="2880" w:type="dxa"/>
            <w:tcBorders>
              <w:top w:val="nil"/>
              <w:left w:val="nil"/>
              <w:bottom w:val="single" w:sz="4" w:space="0" w:color="auto"/>
              <w:right w:val="nil"/>
            </w:tcBorders>
          </w:tcPr>
          <w:p w14:paraId="3B9C0341" w14:textId="77777777" w:rsidR="003B1466" w:rsidRDefault="003B1466" w:rsidP="0098173E">
            <w:pPr>
              <w:rPr>
                <w:b/>
                <w:bCs/>
              </w:rPr>
            </w:pPr>
          </w:p>
        </w:tc>
      </w:tr>
      <w:tr w:rsidR="003B1466" w:rsidRPr="00A8227E" w14:paraId="44A31E12" w14:textId="77777777" w:rsidTr="0098173E">
        <w:tc>
          <w:tcPr>
            <w:tcW w:w="5760" w:type="dxa"/>
            <w:tcBorders>
              <w:left w:val="nil"/>
              <w:bottom w:val="nil"/>
              <w:right w:val="nil"/>
            </w:tcBorders>
          </w:tcPr>
          <w:p w14:paraId="043917EA" w14:textId="2B9F0420" w:rsidR="003B1466" w:rsidRPr="00A8227E" w:rsidRDefault="00367EE2" w:rsidP="0098173E">
            <w:pPr>
              <w:rPr>
                <w:b/>
                <w:bCs/>
                <w:sz w:val="24"/>
                <w:szCs w:val="24"/>
              </w:rPr>
            </w:pPr>
            <w:r>
              <w:rPr>
                <w:b/>
                <w:bCs/>
                <w:sz w:val="24"/>
                <w:szCs w:val="24"/>
              </w:rPr>
              <w:t xml:space="preserve">Parent </w:t>
            </w:r>
            <w:r w:rsidR="003B1466" w:rsidRPr="00A8227E">
              <w:rPr>
                <w:b/>
                <w:bCs/>
                <w:sz w:val="24"/>
                <w:szCs w:val="24"/>
              </w:rPr>
              <w:t>Signature / Guardian Signature</w:t>
            </w:r>
          </w:p>
        </w:tc>
        <w:tc>
          <w:tcPr>
            <w:tcW w:w="1440" w:type="dxa"/>
            <w:tcBorders>
              <w:top w:val="nil"/>
              <w:left w:val="nil"/>
              <w:bottom w:val="nil"/>
              <w:right w:val="nil"/>
            </w:tcBorders>
          </w:tcPr>
          <w:p w14:paraId="1D5713F2" w14:textId="77777777" w:rsidR="003B1466" w:rsidRPr="00A8227E" w:rsidRDefault="003B1466" w:rsidP="0098173E">
            <w:pPr>
              <w:rPr>
                <w:b/>
                <w:bCs/>
                <w:sz w:val="24"/>
                <w:szCs w:val="24"/>
              </w:rPr>
            </w:pPr>
          </w:p>
        </w:tc>
        <w:tc>
          <w:tcPr>
            <w:tcW w:w="2880" w:type="dxa"/>
            <w:tcBorders>
              <w:left w:val="nil"/>
              <w:bottom w:val="nil"/>
              <w:right w:val="nil"/>
            </w:tcBorders>
          </w:tcPr>
          <w:p w14:paraId="30A4FDA3" w14:textId="77777777" w:rsidR="003B1466" w:rsidRPr="00A8227E" w:rsidRDefault="003B1466" w:rsidP="0098173E">
            <w:pPr>
              <w:rPr>
                <w:b/>
                <w:bCs/>
                <w:sz w:val="24"/>
                <w:szCs w:val="24"/>
              </w:rPr>
            </w:pPr>
            <w:r w:rsidRPr="00A8227E">
              <w:rPr>
                <w:b/>
                <w:bCs/>
                <w:sz w:val="24"/>
                <w:szCs w:val="24"/>
              </w:rPr>
              <w:t>Date</w:t>
            </w:r>
          </w:p>
        </w:tc>
      </w:tr>
    </w:tbl>
    <w:p w14:paraId="63DED5C1" w14:textId="77777777" w:rsidR="003B1466" w:rsidRPr="006B7A11" w:rsidRDefault="003B1466" w:rsidP="00882A9E">
      <w:pPr>
        <w:rPr>
          <w:b/>
          <w:sz w:val="24"/>
        </w:rPr>
      </w:pPr>
    </w:p>
    <w:sectPr w:rsidR="003B1466" w:rsidRPr="006B7A11" w:rsidSect="002B1CB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8F9CC" w14:textId="77777777" w:rsidR="00692F41" w:rsidRDefault="00692F41" w:rsidP="00F452C5">
      <w:r>
        <w:separator/>
      </w:r>
    </w:p>
  </w:endnote>
  <w:endnote w:type="continuationSeparator" w:id="0">
    <w:p w14:paraId="5F118D85" w14:textId="77777777" w:rsidR="00692F41" w:rsidRDefault="00692F41" w:rsidP="00F4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62F0D" w14:textId="77777777" w:rsidR="00692F41" w:rsidRDefault="00692F41" w:rsidP="00F452C5">
      <w:r>
        <w:separator/>
      </w:r>
    </w:p>
  </w:footnote>
  <w:footnote w:type="continuationSeparator" w:id="0">
    <w:p w14:paraId="535B12F1" w14:textId="77777777" w:rsidR="00692F41" w:rsidRDefault="00692F41" w:rsidP="00F45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7B90A3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62003D"/>
    <w:multiLevelType w:val="hybridMultilevel"/>
    <w:tmpl w:val="3F8AF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8F"/>
    <w:rsid w:val="00017AB4"/>
    <w:rsid w:val="00020E0F"/>
    <w:rsid w:val="000242C7"/>
    <w:rsid w:val="00025F24"/>
    <w:rsid w:val="0003304E"/>
    <w:rsid w:val="0004187D"/>
    <w:rsid w:val="00050BBC"/>
    <w:rsid w:val="00067874"/>
    <w:rsid w:val="00083E3F"/>
    <w:rsid w:val="00092E68"/>
    <w:rsid w:val="000A34A1"/>
    <w:rsid w:val="000A4BD7"/>
    <w:rsid w:val="000B21C4"/>
    <w:rsid w:val="000B735E"/>
    <w:rsid w:val="000D3E91"/>
    <w:rsid w:val="00112DAA"/>
    <w:rsid w:val="00120D25"/>
    <w:rsid w:val="00174F6D"/>
    <w:rsid w:val="00177984"/>
    <w:rsid w:val="00190467"/>
    <w:rsid w:val="001C257D"/>
    <w:rsid w:val="001C39B5"/>
    <w:rsid w:val="001C5A83"/>
    <w:rsid w:val="001C6E58"/>
    <w:rsid w:val="001D66B2"/>
    <w:rsid w:val="001F61AD"/>
    <w:rsid w:val="002178D1"/>
    <w:rsid w:val="00221782"/>
    <w:rsid w:val="002302CC"/>
    <w:rsid w:val="00234049"/>
    <w:rsid w:val="00243FB7"/>
    <w:rsid w:val="002474B4"/>
    <w:rsid w:val="002508EC"/>
    <w:rsid w:val="00251D74"/>
    <w:rsid w:val="00254C31"/>
    <w:rsid w:val="00257A66"/>
    <w:rsid w:val="0026604A"/>
    <w:rsid w:val="00271DFA"/>
    <w:rsid w:val="00273E77"/>
    <w:rsid w:val="002825EC"/>
    <w:rsid w:val="00291962"/>
    <w:rsid w:val="002A1088"/>
    <w:rsid w:val="002A7420"/>
    <w:rsid w:val="002B1CB1"/>
    <w:rsid w:val="002D07DF"/>
    <w:rsid w:val="002D5A7E"/>
    <w:rsid w:val="002E6642"/>
    <w:rsid w:val="002F091D"/>
    <w:rsid w:val="003051DC"/>
    <w:rsid w:val="00310EBD"/>
    <w:rsid w:val="00326FD5"/>
    <w:rsid w:val="00327D17"/>
    <w:rsid w:val="00342EDA"/>
    <w:rsid w:val="00343BE8"/>
    <w:rsid w:val="00355AA1"/>
    <w:rsid w:val="00357609"/>
    <w:rsid w:val="0036522A"/>
    <w:rsid w:val="00367EE2"/>
    <w:rsid w:val="0039310F"/>
    <w:rsid w:val="003A15FC"/>
    <w:rsid w:val="003A2E37"/>
    <w:rsid w:val="003B1466"/>
    <w:rsid w:val="003B4D34"/>
    <w:rsid w:val="003E4F7C"/>
    <w:rsid w:val="004076B1"/>
    <w:rsid w:val="0041278E"/>
    <w:rsid w:val="00417368"/>
    <w:rsid w:val="00427B6F"/>
    <w:rsid w:val="004345A4"/>
    <w:rsid w:val="00451FBC"/>
    <w:rsid w:val="00457E1E"/>
    <w:rsid w:val="004730EF"/>
    <w:rsid w:val="00484799"/>
    <w:rsid w:val="004A5708"/>
    <w:rsid w:val="004A7964"/>
    <w:rsid w:val="004B6D65"/>
    <w:rsid w:val="004C6F57"/>
    <w:rsid w:val="004D11E9"/>
    <w:rsid w:val="004F3156"/>
    <w:rsid w:val="00501102"/>
    <w:rsid w:val="00503C45"/>
    <w:rsid w:val="0052134E"/>
    <w:rsid w:val="00535476"/>
    <w:rsid w:val="00557E8A"/>
    <w:rsid w:val="005657EF"/>
    <w:rsid w:val="005700D7"/>
    <w:rsid w:val="005748BD"/>
    <w:rsid w:val="005779F2"/>
    <w:rsid w:val="00585BA0"/>
    <w:rsid w:val="005B58CC"/>
    <w:rsid w:val="005C5C69"/>
    <w:rsid w:val="005C7E7A"/>
    <w:rsid w:val="005D5380"/>
    <w:rsid w:val="005E7D2D"/>
    <w:rsid w:val="00603DD1"/>
    <w:rsid w:val="00626D2E"/>
    <w:rsid w:val="006432B3"/>
    <w:rsid w:val="006502F3"/>
    <w:rsid w:val="00667D39"/>
    <w:rsid w:val="00671005"/>
    <w:rsid w:val="00681EF7"/>
    <w:rsid w:val="00692F41"/>
    <w:rsid w:val="006B593F"/>
    <w:rsid w:val="006B7A11"/>
    <w:rsid w:val="006C7C99"/>
    <w:rsid w:val="006D0BFC"/>
    <w:rsid w:val="006D1CF2"/>
    <w:rsid w:val="006D2576"/>
    <w:rsid w:val="006D6718"/>
    <w:rsid w:val="00710637"/>
    <w:rsid w:val="00715D96"/>
    <w:rsid w:val="00754972"/>
    <w:rsid w:val="00757027"/>
    <w:rsid w:val="007579BA"/>
    <w:rsid w:val="00762A1D"/>
    <w:rsid w:val="00774F0F"/>
    <w:rsid w:val="00793568"/>
    <w:rsid w:val="007970ED"/>
    <w:rsid w:val="007B5BB3"/>
    <w:rsid w:val="007C1895"/>
    <w:rsid w:val="007E1B0E"/>
    <w:rsid w:val="007E48B7"/>
    <w:rsid w:val="007E5057"/>
    <w:rsid w:val="007E7F8A"/>
    <w:rsid w:val="007F2340"/>
    <w:rsid w:val="007F7FE4"/>
    <w:rsid w:val="008071B7"/>
    <w:rsid w:val="008313E6"/>
    <w:rsid w:val="00836D07"/>
    <w:rsid w:val="00836EE9"/>
    <w:rsid w:val="00837D9B"/>
    <w:rsid w:val="00865A25"/>
    <w:rsid w:val="0087019A"/>
    <w:rsid w:val="00871EF1"/>
    <w:rsid w:val="00876DB3"/>
    <w:rsid w:val="00882A9E"/>
    <w:rsid w:val="0089645D"/>
    <w:rsid w:val="008B1C47"/>
    <w:rsid w:val="008D551A"/>
    <w:rsid w:val="008E7188"/>
    <w:rsid w:val="008F0C6B"/>
    <w:rsid w:val="00904560"/>
    <w:rsid w:val="0092412B"/>
    <w:rsid w:val="00927658"/>
    <w:rsid w:val="0094084D"/>
    <w:rsid w:val="00941F79"/>
    <w:rsid w:val="0095118F"/>
    <w:rsid w:val="00963572"/>
    <w:rsid w:val="00964773"/>
    <w:rsid w:val="00982709"/>
    <w:rsid w:val="00987A73"/>
    <w:rsid w:val="009A3DDB"/>
    <w:rsid w:val="009A42DC"/>
    <w:rsid w:val="009C3950"/>
    <w:rsid w:val="009C7BC3"/>
    <w:rsid w:val="00A0579E"/>
    <w:rsid w:val="00A14E2B"/>
    <w:rsid w:val="00A1772E"/>
    <w:rsid w:val="00A23918"/>
    <w:rsid w:val="00A3286F"/>
    <w:rsid w:val="00A76CF5"/>
    <w:rsid w:val="00A90D2A"/>
    <w:rsid w:val="00A9191C"/>
    <w:rsid w:val="00A945DA"/>
    <w:rsid w:val="00A960C9"/>
    <w:rsid w:val="00AA39FA"/>
    <w:rsid w:val="00AC1B6C"/>
    <w:rsid w:val="00AC6DEE"/>
    <w:rsid w:val="00AD5C9B"/>
    <w:rsid w:val="00AF176E"/>
    <w:rsid w:val="00B00363"/>
    <w:rsid w:val="00B10437"/>
    <w:rsid w:val="00B162A7"/>
    <w:rsid w:val="00B1728C"/>
    <w:rsid w:val="00B22B3B"/>
    <w:rsid w:val="00B22C22"/>
    <w:rsid w:val="00B246A3"/>
    <w:rsid w:val="00B25F16"/>
    <w:rsid w:val="00B32B7C"/>
    <w:rsid w:val="00B60875"/>
    <w:rsid w:val="00B611B2"/>
    <w:rsid w:val="00B61E83"/>
    <w:rsid w:val="00B73C0C"/>
    <w:rsid w:val="00B74927"/>
    <w:rsid w:val="00B76709"/>
    <w:rsid w:val="00B770AB"/>
    <w:rsid w:val="00B82C80"/>
    <w:rsid w:val="00BB1163"/>
    <w:rsid w:val="00BB48B0"/>
    <w:rsid w:val="00BC2A0B"/>
    <w:rsid w:val="00BF3149"/>
    <w:rsid w:val="00C26C18"/>
    <w:rsid w:val="00C50BA6"/>
    <w:rsid w:val="00C50D77"/>
    <w:rsid w:val="00C5391D"/>
    <w:rsid w:val="00C66052"/>
    <w:rsid w:val="00C6773F"/>
    <w:rsid w:val="00C72934"/>
    <w:rsid w:val="00C77494"/>
    <w:rsid w:val="00C91BE2"/>
    <w:rsid w:val="00CB272E"/>
    <w:rsid w:val="00CC07D4"/>
    <w:rsid w:val="00CC4A76"/>
    <w:rsid w:val="00CC5037"/>
    <w:rsid w:val="00CC5C5A"/>
    <w:rsid w:val="00CD4EF0"/>
    <w:rsid w:val="00CE797F"/>
    <w:rsid w:val="00CF2CB8"/>
    <w:rsid w:val="00D108E0"/>
    <w:rsid w:val="00D15499"/>
    <w:rsid w:val="00D17255"/>
    <w:rsid w:val="00D21379"/>
    <w:rsid w:val="00D46011"/>
    <w:rsid w:val="00D50386"/>
    <w:rsid w:val="00D61666"/>
    <w:rsid w:val="00D713B3"/>
    <w:rsid w:val="00D73A14"/>
    <w:rsid w:val="00D853BC"/>
    <w:rsid w:val="00D9692C"/>
    <w:rsid w:val="00DB3F12"/>
    <w:rsid w:val="00DC3A79"/>
    <w:rsid w:val="00DC7097"/>
    <w:rsid w:val="00DD1889"/>
    <w:rsid w:val="00DD2FC2"/>
    <w:rsid w:val="00DD672B"/>
    <w:rsid w:val="00DF786A"/>
    <w:rsid w:val="00E032FC"/>
    <w:rsid w:val="00E05D8F"/>
    <w:rsid w:val="00E070D2"/>
    <w:rsid w:val="00E50829"/>
    <w:rsid w:val="00E7466C"/>
    <w:rsid w:val="00E86B07"/>
    <w:rsid w:val="00EA6586"/>
    <w:rsid w:val="00EA6A20"/>
    <w:rsid w:val="00EC1B1B"/>
    <w:rsid w:val="00EC3172"/>
    <w:rsid w:val="00EE05D1"/>
    <w:rsid w:val="00F00C39"/>
    <w:rsid w:val="00F33F9A"/>
    <w:rsid w:val="00F452C5"/>
    <w:rsid w:val="00F541AD"/>
    <w:rsid w:val="00F57EE2"/>
    <w:rsid w:val="00F64370"/>
    <w:rsid w:val="00F65590"/>
    <w:rsid w:val="00F658DD"/>
    <w:rsid w:val="00F84BD8"/>
    <w:rsid w:val="00FA1BF2"/>
    <w:rsid w:val="00FA6F34"/>
    <w:rsid w:val="00FD4927"/>
    <w:rsid w:val="00FE0DC5"/>
    <w:rsid w:val="00FE56F4"/>
    <w:rsid w:val="00FF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7ACD"/>
  <w15:docId w15:val="{44D020F1-81EF-40AC-AA5C-F340154B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FA"/>
  </w:style>
  <w:style w:type="paragraph" w:styleId="Heading1">
    <w:name w:val="heading 1"/>
    <w:basedOn w:val="Normal"/>
    <w:next w:val="Normal"/>
    <w:link w:val="Heading1Char"/>
    <w:uiPriority w:val="9"/>
    <w:qFormat/>
    <w:rsid w:val="00AA39FA"/>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AA39FA"/>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AA39FA"/>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AA39FA"/>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AA39FA"/>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AA39FA"/>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AA39FA"/>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AA39FA"/>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AA39FA"/>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icon">
    <w:name w:val="ui-icon"/>
    <w:basedOn w:val="DefaultParagraphFont"/>
    <w:rsid w:val="00E05D8F"/>
  </w:style>
  <w:style w:type="character" w:customStyle="1" w:styleId="ui-datepicker-month">
    <w:name w:val="ui-datepicker-month"/>
    <w:basedOn w:val="DefaultParagraphFont"/>
    <w:rsid w:val="00E05D8F"/>
  </w:style>
  <w:style w:type="character" w:customStyle="1" w:styleId="ui-datepicker-year">
    <w:name w:val="ui-datepicker-year"/>
    <w:basedOn w:val="DefaultParagraphFont"/>
    <w:rsid w:val="00E05D8F"/>
  </w:style>
  <w:style w:type="character" w:styleId="Hyperlink">
    <w:name w:val="Hyperlink"/>
    <w:basedOn w:val="DefaultParagraphFont"/>
    <w:uiPriority w:val="99"/>
    <w:unhideWhenUsed/>
    <w:rsid w:val="00E05D8F"/>
    <w:rPr>
      <w:color w:val="0000FF"/>
      <w:u w:val="single"/>
    </w:rPr>
  </w:style>
  <w:style w:type="character" w:customStyle="1" w:styleId="apple-converted-space">
    <w:name w:val="apple-converted-space"/>
    <w:basedOn w:val="DefaultParagraphFont"/>
    <w:rsid w:val="00E05D8F"/>
  </w:style>
  <w:style w:type="table" w:styleId="TableGrid">
    <w:name w:val="Table Grid"/>
    <w:basedOn w:val="TableNormal"/>
    <w:uiPriority w:val="39"/>
    <w:rsid w:val="00E05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2C5"/>
    <w:pPr>
      <w:tabs>
        <w:tab w:val="center" w:pos="4680"/>
        <w:tab w:val="right" w:pos="9360"/>
      </w:tabs>
    </w:pPr>
  </w:style>
  <w:style w:type="character" w:customStyle="1" w:styleId="HeaderChar">
    <w:name w:val="Header Char"/>
    <w:basedOn w:val="DefaultParagraphFont"/>
    <w:link w:val="Header"/>
    <w:uiPriority w:val="99"/>
    <w:rsid w:val="00F452C5"/>
  </w:style>
  <w:style w:type="paragraph" w:styleId="Footer">
    <w:name w:val="footer"/>
    <w:basedOn w:val="Normal"/>
    <w:link w:val="FooterChar"/>
    <w:uiPriority w:val="99"/>
    <w:unhideWhenUsed/>
    <w:rsid w:val="00F452C5"/>
    <w:pPr>
      <w:tabs>
        <w:tab w:val="center" w:pos="4680"/>
        <w:tab w:val="right" w:pos="9360"/>
      </w:tabs>
    </w:pPr>
  </w:style>
  <w:style w:type="character" w:customStyle="1" w:styleId="FooterChar">
    <w:name w:val="Footer Char"/>
    <w:basedOn w:val="DefaultParagraphFont"/>
    <w:link w:val="Footer"/>
    <w:uiPriority w:val="99"/>
    <w:rsid w:val="00F452C5"/>
  </w:style>
  <w:style w:type="paragraph" w:styleId="BalloonText">
    <w:name w:val="Balloon Text"/>
    <w:basedOn w:val="Normal"/>
    <w:link w:val="BalloonTextChar"/>
    <w:uiPriority w:val="99"/>
    <w:semiHidden/>
    <w:unhideWhenUsed/>
    <w:rsid w:val="006D6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718"/>
    <w:rPr>
      <w:rFonts w:ascii="Segoe UI" w:hAnsi="Segoe UI" w:cs="Segoe UI"/>
      <w:sz w:val="18"/>
      <w:szCs w:val="18"/>
    </w:rPr>
  </w:style>
  <w:style w:type="character" w:styleId="Strong">
    <w:name w:val="Strong"/>
    <w:basedOn w:val="DefaultParagraphFont"/>
    <w:uiPriority w:val="22"/>
    <w:qFormat/>
    <w:rsid w:val="00AA39FA"/>
    <w:rPr>
      <w:b/>
      <w:bCs/>
    </w:rPr>
  </w:style>
  <w:style w:type="character" w:customStyle="1" w:styleId="Heading1Char">
    <w:name w:val="Heading 1 Char"/>
    <w:basedOn w:val="DefaultParagraphFont"/>
    <w:link w:val="Heading1"/>
    <w:uiPriority w:val="9"/>
    <w:rsid w:val="00AA39FA"/>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AA39FA"/>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AA39FA"/>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AA39FA"/>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AA39FA"/>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AA39FA"/>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AA39FA"/>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AA39FA"/>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AA39FA"/>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AA39FA"/>
    <w:rPr>
      <w:b/>
      <w:bCs/>
      <w:smallCaps/>
      <w:color w:val="5B9BD5" w:themeColor="accent1"/>
      <w:spacing w:val="6"/>
    </w:rPr>
  </w:style>
  <w:style w:type="paragraph" w:styleId="Title">
    <w:name w:val="Title"/>
    <w:basedOn w:val="Normal"/>
    <w:next w:val="Normal"/>
    <w:link w:val="TitleChar"/>
    <w:uiPriority w:val="10"/>
    <w:qFormat/>
    <w:rsid w:val="00AA39FA"/>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AA39FA"/>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AA39FA"/>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39FA"/>
    <w:rPr>
      <w:rFonts w:asciiTheme="majorHAnsi" w:eastAsiaTheme="majorEastAsia" w:hAnsiTheme="majorHAnsi" w:cstheme="majorBidi"/>
    </w:rPr>
  </w:style>
  <w:style w:type="character" w:styleId="Emphasis">
    <w:name w:val="Emphasis"/>
    <w:basedOn w:val="DefaultParagraphFont"/>
    <w:uiPriority w:val="20"/>
    <w:qFormat/>
    <w:rsid w:val="00AA39FA"/>
    <w:rPr>
      <w:i/>
      <w:iCs/>
    </w:rPr>
  </w:style>
  <w:style w:type="paragraph" w:styleId="NoSpacing">
    <w:name w:val="No Spacing"/>
    <w:uiPriority w:val="1"/>
    <w:qFormat/>
    <w:rsid w:val="00AA39FA"/>
  </w:style>
  <w:style w:type="paragraph" w:styleId="Quote">
    <w:name w:val="Quote"/>
    <w:basedOn w:val="Normal"/>
    <w:next w:val="Normal"/>
    <w:link w:val="QuoteChar"/>
    <w:uiPriority w:val="29"/>
    <w:qFormat/>
    <w:rsid w:val="00AA39FA"/>
    <w:pPr>
      <w:spacing w:before="120"/>
      <w:ind w:left="720" w:right="720"/>
      <w:jc w:val="center"/>
    </w:pPr>
    <w:rPr>
      <w:i/>
      <w:iCs/>
    </w:rPr>
  </w:style>
  <w:style w:type="character" w:customStyle="1" w:styleId="QuoteChar">
    <w:name w:val="Quote Char"/>
    <w:basedOn w:val="DefaultParagraphFont"/>
    <w:link w:val="Quote"/>
    <w:uiPriority w:val="29"/>
    <w:rsid w:val="00AA39FA"/>
    <w:rPr>
      <w:i/>
      <w:iCs/>
    </w:rPr>
  </w:style>
  <w:style w:type="paragraph" w:styleId="IntenseQuote">
    <w:name w:val="Intense Quote"/>
    <w:basedOn w:val="Normal"/>
    <w:next w:val="Normal"/>
    <w:link w:val="IntenseQuoteChar"/>
    <w:uiPriority w:val="30"/>
    <w:qFormat/>
    <w:rsid w:val="00AA39FA"/>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AA39FA"/>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AA39FA"/>
    <w:rPr>
      <w:i/>
      <w:iCs/>
      <w:color w:val="404040" w:themeColor="text1" w:themeTint="BF"/>
    </w:rPr>
  </w:style>
  <w:style w:type="character" w:styleId="IntenseEmphasis">
    <w:name w:val="Intense Emphasis"/>
    <w:basedOn w:val="DefaultParagraphFont"/>
    <w:uiPriority w:val="21"/>
    <w:qFormat/>
    <w:rsid w:val="00AA39FA"/>
    <w:rPr>
      <w:b w:val="0"/>
      <w:bCs w:val="0"/>
      <w:i/>
      <w:iCs/>
      <w:color w:val="5B9BD5" w:themeColor="accent1"/>
    </w:rPr>
  </w:style>
  <w:style w:type="character" w:styleId="SubtleReference">
    <w:name w:val="Subtle Reference"/>
    <w:basedOn w:val="DefaultParagraphFont"/>
    <w:uiPriority w:val="31"/>
    <w:qFormat/>
    <w:rsid w:val="00AA39F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39FA"/>
    <w:rPr>
      <w:b/>
      <w:bCs/>
      <w:smallCaps/>
      <w:color w:val="5B9BD5" w:themeColor="accent1"/>
      <w:spacing w:val="5"/>
      <w:u w:val="single"/>
    </w:rPr>
  </w:style>
  <w:style w:type="character" w:styleId="BookTitle">
    <w:name w:val="Book Title"/>
    <w:basedOn w:val="DefaultParagraphFont"/>
    <w:uiPriority w:val="33"/>
    <w:qFormat/>
    <w:rsid w:val="00AA39FA"/>
    <w:rPr>
      <w:b/>
      <w:bCs/>
      <w:smallCaps/>
    </w:rPr>
  </w:style>
  <w:style w:type="paragraph" w:styleId="TOCHeading">
    <w:name w:val="TOC Heading"/>
    <w:basedOn w:val="Heading1"/>
    <w:next w:val="Normal"/>
    <w:uiPriority w:val="39"/>
    <w:semiHidden/>
    <w:unhideWhenUsed/>
    <w:qFormat/>
    <w:rsid w:val="00AA39FA"/>
    <w:pPr>
      <w:outlineLvl w:val="9"/>
    </w:pPr>
  </w:style>
  <w:style w:type="character" w:styleId="CommentReference">
    <w:name w:val="annotation reference"/>
    <w:basedOn w:val="DefaultParagraphFont"/>
    <w:uiPriority w:val="99"/>
    <w:semiHidden/>
    <w:unhideWhenUsed/>
    <w:rsid w:val="00357609"/>
    <w:rPr>
      <w:sz w:val="16"/>
      <w:szCs w:val="16"/>
    </w:rPr>
  </w:style>
  <w:style w:type="paragraph" w:styleId="CommentText">
    <w:name w:val="annotation text"/>
    <w:basedOn w:val="Normal"/>
    <w:link w:val="CommentTextChar"/>
    <w:uiPriority w:val="99"/>
    <w:semiHidden/>
    <w:unhideWhenUsed/>
    <w:rsid w:val="00357609"/>
    <w:rPr>
      <w:sz w:val="20"/>
      <w:szCs w:val="20"/>
    </w:rPr>
  </w:style>
  <w:style w:type="character" w:customStyle="1" w:styleId="CommentTextChar">
    <w:name w:val="Comment Text Char"/>
    <w:basedOn w:val="DefaultParagraphFont"/>
    <w:link w:val="CommentText"/>
    <w:uiPriority w:val="99"/>
    <w:semiHidden/>
    <w:rsid w:val="00357609"/>
    <w:rPr>
      <w:sz w:val="20"/>
      <w:szCs w:val="20"/>
    </w:rPr>
  </w:style>
  <w:style w:type="paragraph" w:styleId="CommentSubject">
    <w:name w:val="annotation subject"/>
    <w:basedOn w:val="CommentText"/>
    <w:next w:val="CommentText"/>
    <w:link w:val="CommentSubjectChar"/>
    <w:uiPriority w:val="99"/>
    <w:semiHidden/>
    <w:unhideWhenUsed/>
    <w:rsid w:val="00357609"/>
    <w:rPr>
      <w:b/>
      <w:bCs/>
    </w:rPr>
  </w:style>
  <w:style w:type="character" w:customStyle="1" w:styleId="CommentSubjectChar">
    <w:name w:val="Comment Subject Char"/>
    <w:basedOn w:val="CommentTextChar"/>
    <w:link w:val="CommentSubject"/>
    <w:uiPriority w:val="99"/>
    <w:semiHidden/>
    <w:rsid w:val="00357609"/>
    <w:rPr>
      <w:b/>
      <w:bCs/>
      <w:sz w:val="20"/>
      <w:szCs w:val="20"/>
    </w:rPr>
  </w:style>
  <w:style w:type="paragraph" w:styleId="ListParagraph">
    <w:name w:val="List Paragraph"/>
    <w:basedOn w:val="Normal"/>
    <w:uiPriority w:val="34"/>
    <w:qFormat/>
    <w:rsid w:val="00CC5037"/>
    <w:pPr>
      <w:ind w:left="720"/>
      <w:contextualSpacing/>
    </w:pPr>
  </w:style>
  <w:style w:type="table" w:customStyle="1" w:styleId="TableGrid1">
    <w:name w:val="Table Grid1"/>
    <w:basedOn w:val="TableNormal"/>
    <w:next w:val="TableGrid"/>
    <w:uiPriority w:val="39"/>
    <w:rsid w:val="00025F24"/>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11E9"/>
    <w:pPr>
      <w:spacing w:before="100" w:beforeAutospacing="1" w:after="100" w:afterAutospacing="1"/>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079804">
      <w:bodyDiv w:val="1"/>
      <w:marLeft w:val="0"/>
      <w:marRight w:val="0"/>
      <w:marTop w:val="0"/>
      <w:marBottom w:val="0"/>
      <w:divBdr>
        <w:top w:val="none" w:sz="0" w:space="0" w:color="auto"/>
        <w:left w:val="none" w:sz="0" w:space="0" w:color="auto"/>
        <w:bottom w:val="none" w:sz="0" w:space="0" w:color="auto"/>
        <w:right w:val="none" w:sz="0" w:space="0" w:color="auto"/>
      </w:divBdr>
    </w:div>
    <w:div w:id="866679766">
      <w:bodyDiv w:val="1"/>
      <w:marLeft w:val="0"/>
      <w:marRight w:val="0"/>
      <w:marTop w:val="0"/>
      <w:marBottom w:val="0"/>
      <w:divBdr>
        <w:top w:val="none" w:sz="0" w:space="0" w:color="auto"/>
        <w:left w:val="none" w:sz="0" w:space="0" w:color="auto"/>
        <w:bottom w:val="none" w:sz="0" w:space="0" w:color="auto"/>
        <w:right w:val="none" w:sz="0" w:space="0" w:color="auto"/>
      </w:divBdr>
      <w:divsChild>
        <w:div w:id="1045061121">
          <w:marLeft w:val="0"/>
          <w:marRight w:val="0"/>
          <w:marTop w:val="0"/>
          <w:marBottom w:val="0"/>
          <w:divBdr>
            <w:top w:val="none" w:sz="0" w:space="0" w:color="auto"/>
            <w:left w:val="none" w:sz="0" w:space="0" w:color="auto"/>
            <w:bottom w:val="none" w:sz="0" w:space="0" w:color="auto"/>
            <w:right w:val="none" w:sz="0" w:space="0" w:color="auto"/>
          </w:divBdr>
          <w:divsChild>
            <w:div w:id="1380012733">
              <w:marLeft w:val="0"/>
              <w:marRight w:val="0"/>
              <w:marTop w:val="0"/>
              <w:marBottom w:val="0"/>
              <w:divBdr>
                <w:top w:val="single" w:sz="6" w:space="2" w:color="AAAAAA"/>
                <w:left w:val="single" w:sz="6" w:space="2" w:color="AAAAAA"/>
                <w:bottom w:val="single" w:sz="6" w:space="0" w:color="AAAAAA"/>
                <w:right w:val="single" w:sz="6" w:space="2" w:color="AAAAAA"/>
              </w:divBdr>
              <w:divsChild>
                <w:div w:id="238095871">
                  <w:marLeft w:val="0"/>
                  <w:marRight w:val="0"/>
                  <w:marTop w:val="0"/>
                  <w:marBottom w:val="0"/>
                  <w:divBdr>
                    <w:top w:val="single" w:sz="6" w:space="2" w:color="AAAAAA"/>
                    <w:left w:val="single" w:sz="6" w:space="0" w:color="AAAAAA"/>
                    <w:bottom w:val="single" w:sz="6" w:space="2" w:color="AAAAAA"/>
                    <w:right w:val="single" w:sz="6" w:space="0" w:color="AAAAAA"/>
                  </w:divBdr>
                  <w:divsChild>
                    <w:div w:id="1771391562">
                      <w:marLeft w:val="552"/>
                      <w:marRight w:val="5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698042">
      <w:bodyDiv w:val="1"/>
      <w:marLeft w:val="0"/>
      <w:marRight w:val="0"/>
      <w:marTop w:val="0"/>
      <w:marBottom w:val="0"/>
      <w:divBdr>
        <w:top w:val="none" w:sz="0" w:space="0" w:color="auto"/>
        <w:left w:val="none" w:sz="0" w:space="0" w:color="auto"/>
        <w:bottom w:val="none" w:sz="0" w:space="0" w:color="auto"/>
        <w:right w:val="none" w:sz="0" w:space="0" w:color="auto"/>
      </w:divBdr>
      <w:divsChild>
        <w:div w:id="1423794346">
          <w:marLeft w:val="0"/>
          <w:marRight w:val="0"/>
          <w:marTop w:val="0"/>
          <w:marBottom w:val="0"/>
          <w:divBdr>
            <w:top w:val="none" w:sz="0" w:space="0" w:color="auto"/>
            <w:left w:val="none" w:sz="0" w:space="0" w:color="auto"/>
            <w:bottom w:val="none" w:sz="0" w:space="0" w:color="auto"/>
            <w:right w:val="none" w:sz="0" w:space="0" w:color="auto"/>
          </w:divBdr>
          <w:divsChild>
            <w:div w:id="183910984">
              <w:marLeft w:val="0"/>
              <w:marRight w:val="0"/>
              <w:marTop w:val="0"/>
              <w:marBottom w:val="0"/>
              <w:divBdr>
                <w:top w:val="single" w:sz="6" w:space="2" w:color="AAAAAA"/>
                <w:left w:val="single" w:sz="6" w:space="2" w:color="AAAAAA"/>
                <w:bottom w:val="single" w:sz="6" w:space="0" w:color="AAAAAA"/>
                <w:right w:val="single" w:sz="6" w:space="2" w:color="AAAAAA"/>
              </w:divBdr>
              <w:divsChild>
                <w:div w:id="183442021">
                  <w:marLeft w:val="0"/>
                  <w:marRight w:val="0"/>
                  <w:marTop w:val="0"/>
                  <w:marBottom w:val="0"/>
                  <w:divBdr>
                    <w:top w:val="single" w:sz="6" w:space="2" w:color="AAAAAA"/>
                    <w:left w:val="single" w:sz="6" w:space="0" w:color="AAAAAA"/>
                    <w:bottom w:val="single" w:sz="6" w:space="2" w:color="AAAAAA"/>
                    <w:right w:val="single" w:sz="6" w:space="0" w:color="AAAAAA"/>
                  </w:divBdr>
                  <w:divsChild>
                    <w:div w:id="709258331">
                      <w:marLeft w:val="552"/>
                      <w:marRight w:val="5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85488">
      <w:bodyDiv w:val="1"/>
      <w:marLeft w:val="0"/>
      <w:marRight w:val="0"/>
      <w:marTop w:val="0"/>
      <w:marBottom w:val="0"/>
      <w:divBdr>
        <w:top w:val="none" w:sz="0" w:space="0" w:color="auto"/>
        <w:left w:val="none" w:sz="0" w:space="0" w:color="auto"/>
        <w:bottom w:val="none" w:sz="0" w:space="0" w:color="auto"/>
        <w:right w:val="none" w:sz="0" w:space="0" w:color="auto"/>
      </w:divBdr>
      <w:divsChild>
        <w:div w:id="1519350695">
          <w:marLeft w:val="0"/>
          <w:marRight w:val="0"/>
          <w:marTop w:val="0"/>
          <w:marBottom w:val="0"/>
          <w:divBdr>
            <w:top w:val="none" w:sz="0" w:space="0" w:color="auto"/>
            <w:left w:val="none" w:sz="0" w:space="0" w:color="auto"/>
            <w:bottom w:val="none" w:sz="0" w:space="0" w:color="auto"/>
            <w:right w:val="none" w:sz="0" w:space="0" w:color="auto"/>
          </w:divBdr>
          <w:divsChild>
            <w:div w:id="183591898">
              <w:marLeft w:val="0"/>
              <w:marRight w:val="0"/>
              <w:marTop w:val="0"/>
              <w:marBottom w:val="0"/>
              <w:divBdr>
                <w:top w:val="single" w:sz="6" w:space="2" w:color="AAAAAA"/>
                <w:left w:val="single" w:sz="6" w:space="2" w:color="AAAAAA"/>
                <w:bottom w:val="single" w:sz="6" w:space="0" w:color="AAAAAA"/>
                <w:right w:val="single" w:sz="6" w:space="2" w:color="AAAAAA"/>
              </w:divBdr>
              <w:divsChild>
                <w:div w:id="418018111">
                  <w:marLeft w:val="0"/>
                  <w:marRight w:val="0"/>
                  <w:marTop w:val="0"/>
                  <w:marBottom w:val="0"/>
                  <w:divBdr>
                    <w:top w:val="single" w:sz="6" w:space="2" w:color="AAAAAA"/>
                    <w:left w:val="single" w:sz="6" w:space="0" w:color="AAAAAA"/>
                    <w:bottom w:val="single" w:sz="6" w:space="2" w:color="AAAAAA"/>
                    <w:right w:val="single" w:sz="6" w:space="0" w:color="AAAAAA"/>
                  </w:divBdr>
                  <w:divsChild>
                    <w:div w:id="583227666">
                      <w:marLeft w:val="552"/>
                      <w:marRight w:val="5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7F5D8-5C76-428B-B597-781CDE85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Carter</dc:creator>
  <cp:lastModifiedBy>Serena Lin</cp:lastModifiedBy>
  <cp:revision>2</cp:revision>
  <cp:lastPrinted>2020-06-30T04:13:00Z</cp:lastPrinted>
  <dcterms:created xsi:type="dcterms:W3CDTF">2020-07-08T02:27:00Z</dcterms:created>
  <dcterms:modified xsi:type="dcterms:W3CDTF">2020-07-08T02:27:00Z</dcterms:modified>
</cp:coreProperties>
</file>